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7" w:rsidRDefault="003C2026" w:rsidP="00342EA7">
      <w:pPr>
        <w:rPr>
          <w:rFonts w:ascii="Bookman Old Style" w:hAnsi="Bookman Old Style"/>
          <w:b/>
          <w:sz w:val="36"/>
          <w:szCs w:val="36"/>
        </w:rPr>
      </w:pPr>
      <w:r w:rsidRPr="00342EA7">
        <w:rPr>
          <w:rFonts w:ascii="Bookman Old Style" w:hAnsi="Bookman Old Style"/>
          <w:b/>
          <w:sz w:val="36"/>
          <w:szCs w:val="36"/>
        </w:rPr>
        <w:t>De kunstgalerijen van Paul van Ostaijen en</w:t>
      </w:r>
    </w:p>
    <w:p w:rsidR="006E3E9C" w:rsidRPr="00342EA7" w:rsidRDefault="003C2026" w:rsidP="00342EA7">
      <w:pPr>
        <w:jc w:val="both"/>
        <w:rPr>
          <w:rFonts w:ascii="Bookman Old Style" w:hAnsi="Bookman Old Style"/>
          <w:sz w:val="36"/>
          <w:szCs w:val="36"/>
        </w:rPr>
      </w:pPr>
      <w:r w:rsidRPr="00342EA7">
        <w:rPr>
          <w:rFonts w:ascii="Bookman Old Style" w:hAnsi="Bookman Old Style"/>
          <w:b/>
          <w:sz w:val="36"/>
          <w:szCs w:val="36"/>
        </w:rPr>
        <w:t xml:space="preserve">Geert van </w:t>
      </w:r>
      <w:proofErr w:type="spellStart"/>
      <w:r w:rsidRPr="00342EA7">
        <w:rPr>
          <w:rFonts w:ascii="Bookman Old Style" w:hAnsi="Bookman Old Style"/>
          <w:b/>
          <w:sz w:val="36"/>
          <w:szCs w:val="36"/>
        </w:rPr>
        <w:t>Bruaene</w:t>
      </w:r>
      <w:proofErr w:type="spellEnd"/>
      <w:r w:rsidRPr="00342EA7">
        <w:rPr>
          <w:rFonts w:ascii="Bookman Old Style" w:hAnsi="Bookman Old Style"/>
          <w:b/>
          <w:sz w:val="36"/>
          <w:szCs w:val="36"/>
        </w:rPr>
        <w:t xml:space="preserve"> te Brussel</w:t>
      </w:r>
    </w:p>
    <w:p w:rsidR="00342EA7" w:rsidRDefault="00342EA7" w:rsidP="00342EA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4686C" w:rsidRPr="00342EA7" w:rsidRDefault="00B4686C" w:rsidP="00342EA7">
      <w:pPr>
        <w:jc w:val="both"/>
        <w:rPr>
          <w:rFonts w:ascii="Bookman Old Style" w:hAnsi="Bookman Old Style"/>
          <w:b/>
          <w:sz w:val="24"/>
          <w:szCs w:val="24"/>
        </w:rPr>
      </w:pPr>
      <w:r w:rsidRPr="00342EA7">
        <w:rPr>
          <w:rFonts w:ascii="Bookman Old Style" w:hAnsi="Bookman Old Style"/>
          <w:b/>
          <w:sz w:val="24"/>
          <w:szCs w:val="24"/>
        </w:rPr>
        <w:t xml:space="preserve">Kunsthandel: Cabinet </w:t>
      </w:r>
      <w:proofErr w:type="spellStart"/>
      <w:r w:rsidRPr="00342EA7">
        <w:rPr>
          <w:rFonts w:ascii="Bookman Old Style" w:hAnsi="Bookman Old Style"/>
          <w:b/>
          <w:sz w:val="24"/>
          <w:szCs w:val="24"/>
        </w:rPr>
        <w:t>Maldoror</w:t>
      </w:r>
      <w:proofErr w:type="spellEnd"/>
    </w:p>
    <w:p w:rsidR="00B4686C" w:rsidRPr="00342EA7" w:rsidRDefault="00B4686C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Geboren in Kortrijk </w:t>
      </w:r>
      <w:r w:rsidR="00793788" w:rsidRPr="00342EA7">
        <w:rPr>
          <w:rFonts w:ascii="Bookman Old Style" w:hAnsi="Bookman Old Style"/>
          <w:sz w:val="24"/>
          <w:szCs w:val="24"/>
        </w:rPr>
        <w:t xml:space="preserve">op 23 juni 1891 zal </w:t>
      </w:r>
      <w:r w:rsidR="00793788" w:rsidRPr="00342EA7">
        <w:rPr>
          <w:rFonts w:ascii="Bookman Old Style" w:hAnsi="Bookman Old Style"/>
          <w:i/>
          <w:sz w:val="24"/>
          <w:szCs w:val="24"/>
        </w:rPr>
        <w:t>Ge</w:t>
      </w:r>
      <w:r w:rsidR="00F72543" w:rsidRPr="00342EA7">
        <w:rPr>
          <w:rFonts w:ascii="Bookman Old Style" w:hAnsi="Bookman Old Style"/>
          <w:i/>
          <w:sz w:val="24"/>
          <w:szCs w:val="24"/>
        </w:rPr>
        <w:t xml:space="preserve">rardus </w:t>
      </w:r>
      <w:proofErr w:type="spellStart"/>
      <w:r w:rsidR="00F72543" w:rsidRPr="00342EA7">
        <w:rPr>
          <w:rFonts w:ascii="Bookman Old Style" w:hAnsi="Bookman Old Style"/>
          <w:i/>
          <w:sz w:val="24"/>
          <w:szCs w:val="24"/>
        </w:rPr>
        <w:t>Valeer</w:t>
      </w:r>
      <w:proofErr w:type="spellEnd"/>
      <w:r w:rsidR="00793788" w:rsidRPr="00342EA7">
        <w:rPr>
          <w:rFonts w:ascii="Bookman Old Style" w:hAnsi="Bookman Old Style"/>
          <w:i/>
          <w:sz w:val="24"/>
          <w:szCs w:val="24"/>
        </w:rPr>
        <w:t xml:space="preserve"> van </w:t>
      </w:r>
      <w:proofErr w:type="spellStart"/>
      <w:r w:rsidR="00793788" w:rsidRPr="00342EA7">
        <w:rPr>
          <w:rFonts w:ascii="Bookman Old Style" w:hAnsi="Bookman Old Style"/>
          <w:i/>
          <w:sz w:val="24"/>
          <w:szCs w:val="24"/>
        </w:rPr>
        <w:t>Bruaene</w:t>
      </w:r>
      <w:proofErr w:type="spellEnd"/>
      <w:r w:rsidR="00793788" w:rsidRPr="00342EA7">
        <w:rPr>
          <w:rFonts w:ascii="Bookman Old Style" w:hAnsi="Bookman Old Style"/>
          <w:sz w:val="24"/>
          <w:szCs w:val="24"/>
        </w:rPr>
        <w:t xml:space="preserve"> zich </w:t>
      </w:r>
      <w:r w:rsidR="00F72543" w:rsidRPr="00342EA7">
        <w:rPr>
          <w:rFonts w:ascii="Bookman Old Style" w:hAnsi="Bookman Old Style"/>
          <w:sz w:val="24"/>
          <w:szCs w:val="24"/>
        </w:rPr>
        <w:t xml:space="preserve">op 6 augustus 1906 </w:t>
      </w:r>
      <w:r w:rsidR="00793788" w:rsidRPr="00342EA7">
        <w:rPr>
          <w:rFonts w:ascii="Bookman Old Style" w:hAnsi="Bookman Old Style"/>
          <w:sz w:val="24"/>
          <w:szCs w:val="24"/>
        </w:rPr>
        <w:t xml:space="preserve">vestigen </w:t>
      </w:r>
      <w:r w:rsidR="00F72543" w:rsidRPr="00342EA7">
        <w:rPr>
          <w:rFonts w:ascii="Bookman Old Style" w:hAnsi="Bookman Old Style"/>
          <w:sz w:val="24"/>
          <w:szCs w:val="24"/>
        </w:rPr>
        <w:t xml:space="preserve">te Schaarbeek met zijn moeder en zijn jongste broers en zusters. In 1909 gaat hij aan de slag </w:t>
      </w:r>
      <w:r w:rsidR="00793788" w:rsidRPr="00342EA7">
        <w:rPr>
          <w:rFonts w:ascii="Bookman Old Style" w:hAnsi="Bookman Old Style"/>
          <w:sz w:val="24"/>
          <w:szCs w:val="24"/>
        </w:rPr>
        <w:t xml:space="preserve">als acteur in het </w:t>
      </w:r>
      <w:proofErr w:type="spellStart"/>
      <w:r w:rsidR="00793788" w:rsidRPr="00342EA7">
        <w:rPr>
          <w:rFonts w:ascii="Bookman Old Style" w:hAnsi="Bookman Old Style"/>
          <w:sz w:val="24"/>
          <w:szCs w:val="24"/>
        </w:rPr>
        <w:t>Alhambra</w:t>
      </w:r>
      <w:proofErr w:type="spellEnd"/>
      <w:r w:rsidR="00793788" w:rsidRPr="00342EA7">
        <w:rPr>
          <w:rFonts w:ascii="Bookman Old Style" w:hAnsi="Bookman Old Style"/>
          <w:sz w:val="24"/>
          <w:szCs w:val="24"/>
        </w:rPr>
        <w:t xml:space="preserve"> theater aan de Zennelaan (vanaf 1919 : Emile </w:t>
      </w:r>
      <w:proofErr w:type="spellStart"/>
      <w:r w:rsidR="00793788" w:rsidRPr="00342EA7">
        <w:rPr>
          <w:rFonts w:ascii="Bookman Old Style" w:hAnsi="Bookman Old Style"/>
          <w:sz w:val="24"/>
          <w:szCs w:val="24"/>
        </w:rPr>
        <w:t>Jacqmainlaan</w:t>
      </w:r>
      <w:proofErr w:type="spellEnd"/>
      <w:r w:rsidR="00793788" w:rsidRPr="00342EA7">
        <w:rPr>
          <w:rFonts w:ascii="Bookman Old Style" w:hAnsi="Bookman Old Style"/>
          <w:sz w:val="24"/>
          <w:szCs w:val="24"/>
        </w:rPr>
        <w:t xml:space="preserve">). De </w:t>
      </w:r>
      <w:proofErr w:type="spellStart"/>
      <w:r w:rsidR="00793788" w:rsidRPr="00342EA7">
        <w:rPr>
          <w:rFonts w:ascii="Bookman Old Style" w:hAnsi="Bookman Old Style"/>
          <w:sz w:val="24"/>
          <w:szCs w:val="24"/>
        </w:rPr>
        <w:t>Alhambra</w:t>
      </w:r>
      <w:proofErr w:type="spellEnd"/>
      <w:r w:rsidR="007D41D4" w:rsidRPr="00342EA7">
        <w:rPr>
          <w:rFonts w:ascii="Bookman Old Style" w:hAnsi="Bookman Old Style"/>
          <w:sz w:val="24"/>
          <w:szCs w:val="24"/>
        </w:rPr>
        <w:t xml:space="preserve"> werd als Vlaams theater opnieuw geopend in december 1915, onder directie van Lodewijk Peerenboom en Paul-Gustave van Hecke. Het was in de </w:t>
      </w:r>
      <w:proofErr w:type="spellStart"/>
      <w:r w:rsidR="007D41D4" w:rsidRPr="00342EA7">
        <w:rPr>
          <w:rFonts w:ascii="Bookman Old Style" w:hAnsi="Bookman Old Style"/>
          <w:sz w:val="24"/>
          <w:szCs w:val="24"/>
        </w:rPr>
        <w:t>Alhambra</w:t>
      </w:r>
      <w:proofErr w:type="spellEnd"/>
      <w:r w:rsidR="007D41D4" w:rsidRPr="00342EA7">
        <w:rPr>
          <w:rFonts w:ascii="Bookman Old Style" w:hAnsi="Bookman Old Style"/>
          <w:sz w:val="24"/>
          <w:szCs w:val="24"/>
        </w:rPr>
        <w:t xml:space="preserve"> dat de Raad van Vlaanderen op 22 december 1917 de Vlaamse onafhankelijkheid uitriep. </w:t>
      </w:r>
      <w:r w:rsidR="006372A9" w:rsidRPr="00342EA7">
        <w:rPr>
          <w:rFonts w:ascii="Bookman Old Style" w:hAnsi="Bookman Old Style"/>
          <w:sz w:val="24"/>
          <w:szCs w:val="24"/>
        </w:rPr>
        <w:t xml:space="preserve">Omdat hij zich </w:t>
      </w:r>
      <w:r w:rsidR="00F72543" w:rsidRPr="00342EA7">
        <w:rPr>
          <w:rFonts w:ascii="Bookman Old Style" w:hAnsi="Bookman Old Style"/>
          <w:sz w:val="24"/>
          <w:szCs w:val="24"/>
        </w:rPr>
        <w:t>gecompromitteerd</w:t>
      </w:r>
      <w:r w:rsidR="006372A9" w:rsidRPr="00342EA7">
        <w:rPr>
          <w:rFonts w:ascii="Bookman Old Style" w:hAnsi="Bookman Old Style"/>
          <w:sz w:val="24"/>
          <w:szCs w:val="24"/>
        </w:rPr>
        <w:t xml:space="preserve"> wist met het activisme en vervolging vreesde, vond van </w:t>
      </w:r>
      <w:proofErr w:type="spellStart"/>
      <w:r w:rsidR="006372A9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6372A9" w:rsidRPr="00342EA7">
        <w:rPr>
          <w:rFonts w:ascii="Bookman Old Style" w:hAnsi="Bookman Old Style"/>
          <w:sz w:val="24"/>
          <w:szCs w:val="24"/>
        </w:rPr>
        <w:t xml:space="preserve"> het </w:t>
      </w:r>
      <w:r w:rsidR="00263165">
        <w:rPr>
          <w:rFonts w:ascii="Bookman Old Style" w:hAnsi="Bookman Old Style"/>
          <w:sz w:val="24"/>
          <w:szCs w:val="24"/>
        </w:rPr>
        <w:t>aan</w:t>
      </w:r>
      <w:r w:rsidR="006372A9" w:rsidRPr="00342EA7">
        <w:rPr>
          <w:rFonts w:ascii="Bookman Old Style" w:hAnsi="Bookman Old Style"/>
          <w:sz w:val="24"/>
          <w:szCs w:val="24"/>
        </w:rPr>
        <w:t xml:space="preserve">geraden het land te ontvluchten. </w:t>
      </w:r>
      <w:r w:rsidR="00F72543" w:rsidRPr="00342EA7">
        <w:rPr>
          <w:rFonts w:ascii="Bookman Old Style" w:hAnsi="Bookman Old Style"/>
          <w:sz w:val="24"/>
          <w:szCs w:val="24"/>
        </w:rPr>
        <w:t>Sommigen beweren dat hij</w:t>
      </w:r>
      <w:r w:rsidR="006372A9" w:rsidRPr="00342EA7">
        <w:rPr>
          <w:rFonts w:ascii="Bookman Old Style" w:hAnsi="Bookman Old Style"/>
          <w:sz w:val="24"/>
          <w:szCs w:val="24"/>
        </w:rPr>
        <w:t xml:space="preserve"> – net als Paul van Ostaijen en Clément </w:t>
      </w:r>
      <w:proofErr w:type="spellStart"/>
      <w:r w:rsidR="006372A9" w:rsidRPr="00342EA7">
        <w:rPr>
          <w:rFonts w:ascii="Bookman Old Style" w:hAnsi="Bookman Old Style"/>
          <w:sz w:val="24"/>
          <w:szCs w:val="24"/>
        </w:rPr>
        <w:t>Pansaers</w:t>
      </w:r>
      <w:proofErr w:type="spellEnd"/>
      <w:r w:rsidR="006372A9" w:rsidRPr="00342EA7">
        <w:rPr>
          <w:rFonts w:ascii="Bookman Old Style" w:hAnsi="Bookman Old Style"/>
          <w:sz w:val="24"/>
          <w:szCs w:val="24"/>
        </w:rPr>
        <w:t xml:space="preserve"> – in Berlijn verbleven </w:t>
      </w:r>
      <w:r w:rsidR="00F72543" w:rsidRPr="00342EA7">
        <w:rPr>
          <w:rFonts w:ascii="Bookman Old Style" w:hAnsi="Bookman Old Style"/>
          <w:sz w:val="24"/>
          <w:szCs w:val="24"/>
        </w:rPr>
        <w:t xml:space="preserve">zou </w:t>
      </w:r>
      <w:r w:rsidR="006372A9" w:rsidRPr="00342EA7">
        <w:rPr>
          <w:rFonts w:ascii="Bookman Old Style" w:hAnsi="Bookman Old Style"/>
          <w:sz w:val="24"/>
          <w:szCs w:val="24"/>
        </w:rPr>
        <w:t xml:space="preserve">hebben. </w:t>
      </w:r>
    </w:p>
    <w:p w:rsidR="00263165" w:rsidRDefault="00163DFB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Na zijn terugkeer </w:t>
      </w:r>
      <w:r w:rsidR="00263165">
        <w:rPr>
          <w:rFonts w:ascii="Bookman Old Style" w:hAnsi="Bookman Old Style"/>
          <w:sz w:val="24"/>
          <w:szCs w:val="24"/>
        </w:rPr>
        <w:t xml:space="preserve">ondertekende Geert </w:t>
      </w:r>
      <w:r w:rsidRPr="00342EA7">
        <w:rPr>
          <w:rFonts w:ascii="Bookman Old Style" w:hAnsi="Bookman Old Style"/>
          <w:sz w:val="24"/>
          <w:szCs w:val="24"/>
        </w:rPr>
        <w:t xml:space="preserve">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op</w:t>
      </w:r>
      <w:r w:rsidR="00263165">
        <w:rPr>
          <w:rFonts w:ascii="Bookman Old Style" w:hAnsi="Bookman Old Style"/>
          <w:sz w:val="24"/>
          <w:szCs w:val="24"/>
        </w:rPr>
        <w:t xml:space="preserve"> 10 augustus 1920 een contract </w:t>
      </w:r>
      <w:r w:rsidRPr="00342EA7">
        <w:rPr>
          <w:rFonts w:ascii="Bookman Old Style" w:hAnsi="Bookman Old Style"/>
          <w:sz w:val="24"/>
          <w:szCs w:val="24"/>
        </w:rPr>
        <w:t xml:space="preserve">met het Vlaamse Volkstoneel </w:t>
      </w:r>
      <w:r w:rsidR="00F72543" w:rsidRPr="00342EA7">
        <w:rPr>
          <w:rFonts w:ascii="Bookman Old Style" w:hAnsi="Bookman Old Style"/>
          <w:sz w:val="24"/>
          <w:szCs w:val="24"/>
        </w:rPr>
        <w:t xml:space="preserve">(VVT) </w:t>
      </w:r>
      <w:r w:rsidR="00263165">
        <w:rPr>
          <w:rFonts w:ascii="Bookman Old Style" w:hAnsi="Bookman Old Style"/>
          <w:sz w:val="24"/>
          <w:szCs w:val="24"/>
        </w:rPr>
        <w:t>welke hij  i</w:t>
      </w:r>
      <w:r w:rsidRPr="00342EA7">
        <w:rPr>
          <w:rFonts w:ascii="Bookman Old Style" w:hAnsi="Bookman Old Style"/>
          <w:sz w:val="24"/>
          <w:szCs w:val="24"/>
        </w:rPr>
        <w:t xml:space="preserve">n december 1923 </w:t>
      </w:r>
      <w:r w:rsidR="00263165">
        <w:rPr>
          <w:rFonts w:ascii="Bookman Old Style" w:hAnsi="Bookman Old Style"/>
          <w:sz w:val="24"/>
          <w:szCs w:val="24"/>
        </w:rPr>
        <w:t>uit</w:t>
      </w:r>
      <w:r w:rsidRPr="00342EA7">
        <w:rPr>
          <w:rFonts w:ascii="Bookman Old Style" w:hAnsi="Bookman Old Style"/>
          <w:sz w:val="24"/>
          <w:szCs w:val="24"/>
        </w:rPr>
        <w:t xml:space="preserve"> eigen beweging </w:t>
      </w:r>
      <w:r w:rsidR="00263165">
        <w:rPr>
          <w:rFonts w:ascii="Bookman Old Style" w:hAnsi="Bookman Old Style"/>
          <w:sz w:val="24"/>
          <w:szCs w:val="24"/>
        </w:rPr>
        <w:t>verliet</w:t>
      </w:r>
      <w:r w:rsidRPr="00342EA7">
        <w:rPr>
          <w:rFonts w:ascii="Bookman Old Style" w:hAnsi="Bookman Old Style"/>
          <w:sz w:val="24"/>
          <w:szCs w:val="24"/>
        </w:rPr>
        <w:t xml:space="preserve">.  </w:t>
      </w:r>
    </w:p>
    <w:p w:rsidR="00E30153" w:rsidRDefault="00163DFB" w:rsidP="00342EA7">
      <w:pPr>
        <w:jc w:val="both"/>
        <w:rPr>
          <w:rFonts w:ascii="Bookman Old Style" w:hAnsi="Bookman Old Style"/>
          <w:b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Onmiddellijk </w:t>
      </w:r>
      <w:r w:rsidR="00263165">
        <w:rPr>
          <w:rFonts w:ascii="Bookman Old Style" w:hAnsi="Bookman Old Style"/>
          <w:sz w:val="24"/>
          <w:szCs w:val="24"/>
        </w:rPr>
        <w:t>daarna</w:t>
      </w:r>
      <w:r w:rsidRPr="00342EA7">
        <w:rPr>
          <w:rFonts w:ascii="Bookman Old Style" w:hAnsi="Bookman Old Style"/>
          <w:sz w:val="24"/>
          <w:szCs w:val="24"/>
        </w:rPr>
        <w:t xml:space="preserve"> lanceerde </w:t>
      </w:r>
      <w:r w:rsidR="00263165">
        <w:rPr>
          <w:rFonts w:ascii="Bookman Old Style" w:hAnsi="Bookman Old Style"/>
          <w:sz w:val="24"/>
          <w:szCs w:val="24"/>
        </w:rPr>
        <w:t xml:space="preserve">Geert </w:t>
      </w:r>
      <w:r w:rsidRPr="00342EA7">
        <w:rPr>
          <w:rFonts w:ascii="Bookman Old Style" w:hAnsi="Bookman Old Style"/>
          <w:sz w:val="24"/>
          <w:szCs w:val="24"/>
        </w:rPr>
        <w:t xml:space="preserve">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het </w:t>
      </w:r>
      <w:r w:rsidRPr="00342EA7">
        <w:rPr>
          <w:rFonts w:ascii="Bookman Old Style" w:hAnsi="Bookman Old Style"/>
          <w:i/>
          <w:sz w:val="24"/>
          <w:szCs w:val="24"/>
        </w:rPr>
        <w:t xml:space="preserve">Cabinet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Maldoror</w:t>
      </w:r>
      <w:proofErr w:type="spellEnd"/>
      <w:r w:rsidRPr="00342EA7">
        <w:rPr>
          <w:rFonts w:ascii="Bookman Old Style" w:hAnsi="Bookman Old Style"/>
          <w:sz w:val="24"/>
          <w:szCs w:val="24"/>
        </w:rPr>
        <w:t>, gevestigd in het Hotel Ravenstein</w:t>
      </w:r>
      <w:r w:rsidR="005547F8" w:rsidRPr="00342EA7">
        <w:rPr>
          <w:rFonts w:ascii="Bookman Old Style" w:hAnsi="Bookman Old Style"/>
          <w:sz w:val="24"/>
          <w:szCs w:val="24"/>
        </w:rPr>
        <w:t xml:space="preserve"> aan de voet van de Hof</w:t>
      </w:r>
      <w:r w:rsidR="00263165">
        <w:rPr>
          <w:rFonts w:ascii="Bookman Old Style" w:hAnsi="Bookman Old Style"/>
          <w:sz w:val="24"/>
          <w:szCs w:val="24"/>
        </w:rPr>
        <w:t>(Kunst)</w:t>
      </w:r>
      <w:r w:rsidR="005547F8" w:rsidRPr="00342EA7">
        <w:rPr>
          <w:rFonts w:ascii="Bookman Old Style" w:hAnsi="Bookman Old Style"/>
          <w:sz w:val="24"/>
          <w:szCs w:val="24"/>
        </w:rPr>
        <w:t>berg</w:t>
      </w:r>
      <w:r w:rsidRPr="00342EA7">
        <w:rPr>
          <w:rFonts w:ascii="Bookman Old Style" w:hAnsi="Bookman Old Style"/>
          <w:sz w:val="24"/>
          <w:szCs w:val="24"/>
        </w:rPr>
        <w:t xml:space="preserve">. </w:t>
      </w:r>
      <w:r w:rsidR="00977D34" w:rsidRPr="00342EA7">
        <w:rPr>
          <w:rFonts w:ascii="Bookman Old Style" w:hAnsi="Bookman Old Style"/>
          <w:sz w:val="24"/>
          <w:szCs w:val="24"/>
        </w:rPr>
        <w:t xml:space="preserve">De eerste tentoonstelling, gewijd aan de expressionistische schilder Albert </w:t>
      </w:r>
      <w:proofErr w:type="spellStart"/>
      <w:r w:rsidR="00977D34" w:rsidRPr="00342EA7">
        <w:rPr>
          <w:rFonts w:ascii="Bookman Old Style" w:hAnsi="Bookman Old Style"/>
          <w:sz w:val="24"/>
          <w:szCs w:val="24"/>
        </w:rPr>
        <w:t>Servaes</w:t>
      </w:r>
      <w:proofErr w:type="spellEnd"/>
      <w:r w:rsidR="00977D34" w:rsidRPr="00342EA7">
        <w:rPr>
          <w:rFonts w:ascii="Bookman Old Style" w:hAnsi="Bookman Old Style"/>
          <w:sz w:val="24"/>
          <w:szCs w:val="24"/>
        </w:rPr>
        <w:t xml:space="preserve"> werd geopend op 25 december 1923.</w:t>
      </w:r>
      <w:r w:rsidR="00263165">
        <w:rPr>
          <w:rFonts w:ascii="Bookman Old Style" w:hAnsi="Bookman Old Style"/>
          <w:sz w:val="24"/>
          <w:szCs w:val="24"/>
        </w:rPr>
        <w:t xml:space="preserve"> Daarna volgden er </w:t>
      </w:r>
      <w:r w:rsidR="00977D34" w:rsidRPr="00342EA7">
        <w:rPr>
          <w:rFonts w:ascii="Bookman Old Style" w:hAnsi="Bookman Old Style"/>
          <w:sz w:val="24"/>
          <w:szCs w:val="24"/>
        </w:rPr>
        <w:t xml:space="preserve">nog tentoonstellingen </w:t>
      </w:r>
      <w:r w:rsidR="00263165">
        <w:rPr>
          <w:rFonts w:ascii="Bookman Old Style" w:hAnsi="Bookman Old Style"/>
          <w:sz w:val="24"/>
          <w:szCs w:val="24"/>
        </w:rPr>
        <w:t>met</w:t>
      </w:r>
      <w:r w:rsidR="00977D34" w:rsidRPr="00342EA7">
        <w:rPr>
          <w:rFonts w:ascii="Bookman Old Style" w:hAnsi="Bookman Old Style"/>
          <w:sz w:val="24"/>
          <w:szCs w:val="24"/>
        </w:rPr>
        <w:t xml:space="preserve">:  Prosper de Troyer, Eugène </w:t>
      </w:r>
      <w:proofErr w:type="spellStart"/>
      <w:r w:rsidR="00977D34" w:rsidRPr="00342EA7">
        <w:rPr>
          <w:rFonts w:ascii="Bookman Old Style" w:hAnsi="Bookman Old Style"/>
          <w:sz w:val="24"/>
          <w:szCs w:val="24"/>
        </w:rPr>
        <w:t>Laermans</w:t>
      </w:r>
      <w:proofErr w:type="spellEnd"/>
      <w:r w:rsidR="00977D34" w:rsidRPr="00342EA7">
        <w:rPr>
          <w:rFonts w:ascii="Bookman Old Style" w:hAnsi="Bookman Old Style"/>
          <w:sz w:val="24"/>
          <w:szCs w:val="24"/>
        </w:rPr>
        <w:t xml:space="preserve">, George Minne, Jacob Smits en Leon </w:t>
      </w:r>
      <w:proofErr w:type="spellStart"/>
      <w:r w:rsidR="00977D34" w:rsidRPr="00342EA7">
        <w:rPr>
          <w:rFonts w:ascii="Bookman Old Style" w:hAnsi="Bookman Old Style"/>
          <w:sz w:val="24"/>
          <w:szCs w:val="24"/>
        </w:rPr>
        <w:t>Spilliaert</w:t>
      </w:r>
      <w:proofErr w:type="spellEnd"/>
      <w:r w:rsidR="00263165">
        <w:rPr>
          <w:rFonts w:ascii="Bookman Old Style" w:hAnsi="Bookman Old Style"/>
          <w:sz w:val="24"/>
          <w:szCs w:val="24"/>
        </w:rPr>
        <w:t>, ‘</w:t>
      </w:r>
      <w:r w:rsidR="009F2EF1" w:rsidRPr="00342EA7">
        <w:rPr>
          <w:rFonts w:ascii="Bookman Old Style" w:hAnsi="Bookman Old Style"/>
          <w:sz w:val="24"/>
          <w:szCs w:val="24"/>
        </w:rPr>
        <w:t>marines</w:t>
      </w:r>
      <w:r w:rsidR="00263165">
        <w:rPr>
          <w:rFonts w:ascii="Bookman Old Style" w:hAnsi="Bookman Old Style"/>
          <w:sz w:val="24"/>
          <w:szCs w:val="24"/>
        </w:rPr>
        <w:t>’</w:t>
      </w:r>
      <w:r w:rsidR="009F2EF1" w:rsidRPr="00342EA7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="009F2EF1" w:rsidRPr="00342EA7">
        <w:rPr>
          <w:rFonts w:ascii="Bookman Old Style" w:hAnsi="Bookman Old Style"/>
          <w:sz w:val="24"/>
          <w:szCs w:val="24"/>
        </w:rPr>
        <w:t>Permeke</w:t>
      </w:r>
      <w:proofErr w:type="spellEnd"/>
      <w:r w:rsidR="009F2EF1" w:rsidRPr="00342EA7">
        <w:rPr>
          <w:rFonts w:ascii="Bookman Old Style" w:hAnsi="Bookman Old Style"/>
          <w:sz w:val="24"/>
          <w:szCs w:val="24"/>
        </w:rPr>
        <w:t xml:space="preserve"> </w:t>
      </w:r>
      <w:r w:rsidR="00263165">
        <w:rPr>
          <w:rFonts w:ascii="Bookman Old Style" w:hAnsi="Bookman Old Style"/>
          <w:sz w:val="24"/>
          <w:szCs w:val="24"/>
        </w:rPr>
        <w:t xml:space="preserve">en </w:t>
      </w:r>
      <w:r w:rsidR="009F2EF1" w:rsidRPr="00342EA7">
        <w:rPr>
          <w:rFonts w:ascii="Bookman Old Style" w:hAnsi="Bookman Old Style"/>
          <w:sz w:val="24"/>
          <w:szCs w:val="24"/>
        </w:rPr>
        <w:t xml:space="preserve">doeken van </w:t>
      </w:r>
      <w:proofErr w:type="spellStart"/>
      <w:r w:rsidR="009F2EF1" w:rsidRPr="00342EA7">
        <w:rPr>
          <w:rFonts w:ascii="Bookman Old Style" w:hAnsi="Bookman Old Style"/>
          <w:sz w:val="24"/>
          <w:szCs w:val="24"/>
        </w:rPr>
        <w:t>Jankel</w:t>
      </w:r>
      <w:proofErr w:type="spellEnd"/>
      <w:r w:rsidR="009F2EF1" w:rsidRPr="00342E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2EF1" w:rsidRPr="00342EA7">
        <w:rPr>
          <w:rFonts w:ascii="Bookman Old Style" w:hAnsi="Bookman Old Style"/>
          <w:sz w:val="24"/>
          <w:szCs w:val="24"/>
        </w:rPr>
        <w:t>Adler</w:t>
      </w:r>
      <w:proofErr w:type="spellEnd"/>
      <w:r w:rsidR="00A00293" w:rsidRPr="00342EA7">
        <w:rPr>
          <w:rFonts w:ascii="Bookman Old Style" w:hAnsi="Bookman Old Style"/>
          <w:sz w:val="24"/>
          <w:szCs w:val="24"/>
        </w:rPr>
        <w:t xml:space="preserve"> en Franz Wilhelm Seiwert. </w:t>
      </w:r>
      <w:r w:rsidR="00263165">
        <w:rPr>
          <w:rFonts w:ascii="Bookman Old Style" w:hAnsi="Bookman Old Style"/>
          <w:sz w:val="24"/>
          <w:szCs w:val="24"/>
        </w:rPr>
        <w:t xml:space="preserve">In </w:t>
      </w:r>
      <w:r w:rsidR="00A00293" w:rsidRPr="00342EA7">
        <w:rPr>
          <w:rFonts w:ascii="Bookman Old Style" w:hAnsi="Bookman Old Style"/>
          <w:sz w:val="24"/>
          <w:szCs w:val="24"/>
        </w:rPr>
        <w:t xml:space="preserve">januari </w:t>
      </w:r>
      <w:r w:rsidR="00263165">
        <w:rPr>
          <w:rFonts w:ascii="Bookman Old Style" w:hAnsi="Bookman Old Style"/>
          <w:sz w:val="24"/>
          <w:szCs w:val="24"/>
        </w:rPr>
        <w:t xml:space="preserve">1925 </w:t>
      </w:r>
      <w:r w:rsidR="00A00293" w:rsidRPr="00342EA7">
        <w:rPr>
          <w:rFonts w:ascii="Bookman Old Style" w:hAnsi="Bookman Old Style"/>
          <w:sz w:val="24"/>
          <w:szCs w:val="24"/>
        </w:rPr>
        <w:t xml:space="preserve">kwam Paul Joostens aan de beurt </w:t>
      </w:r>
      <w:r w:rsidR="00263165">
        <w:rPr>
          <w:rFonts w:ascii="Bookman Old Style" w:hAnsi="Bookman Old Style"/>
          <w:sz w:val="24"/>
          <w:szCs w:val="24"/>
        </w:rPr>
        <w:t>samen met</w:t>
      </w:r>
      <w:r w:rsidR="00A00293" w:rsidRPr="00342EA7">
        <w:rPr>
          <w:rFonts w:ascii="Bookman Old Style" w:hAnsi="Bookman Old Style"/>
          <w:sz w:val="24"/>
          <w:szCs w:val="24"/>
        </w:rPr>
        <w:t xml:space="preserve"> Jacques </w:t>
      </w:r>
      <w:proofErr w:type="spellStart"/>
      <w:r w:rsidR="00A00293" w:rsidRPr="00342EA7">
        <w:rPr>
          <w:rFonts w:ascii="Bookman Old Style" w:hAnsi="Bookman Old Style"/>
          <w:sz w:val="24"/>
          <w:szCs w:val="24"/>
        </w:rPr>
        <w:t>Villon</w:t>
      </w:r>
      <w:proofErr w:type="spellEnd"/>
      <w:r w:rsidR="00A00293" w:rsidRPr="00342EA7">
        <w:rPr>
          <w:rFonts w:ascii="Bookman Old Style" w:hAnsi="Bookman Old Style"/>
          <w:sz w:val="24"/>
          <w:szCs w:val="24"/>
        </w:rPr>
        <w:t xml:space="preserve">, de broer van Marcel </w:t>
      </w:r>
      <w:proofErr w:type="spellStart"/>
      <w:r w:rsidR="00A00293" w:rsidRPr="00342EA7">
        <w:rPr>
          <w:rFonts w:ascii="Bookman Old Style" w:hAnsi="Bookman Old Style"/>
          <w:sz w:val="24"/>
          <w:szCs w:val="24"/>
        </w:rPr>
        <w:t>Duchamp</w:t>
      </w:r>
      <w:proofErr w:type="spellEnd"/>
      <w:r w:rsidR="00A00293" w:rsidRPr="00342EA7">
        <w:rPr>
          <w:rFonts w:ascii="Bookman Old Style" w:hAnsi="Bookman Old Style"/>
          <w:sz w:val="24"/>
          <w:szCs w:val="24"/>
        </w:rPr>
        <w:t xml:space="preserve">. In het </w:t>
      </w:r>
      <w:r w:rsidR="00A00293" w:rsidRPr="00342EA7">
        <w:rPr>
          <w:rFonts w:ascii="Bookman Old Style" w:hAnsi="Bookman Old Style"/>
          <w:i/>
          <w:sz w:val="24"/>
          <w:szCs w:val="24"/>
        </w:rPr>
        <w:t xml:space="preserve">Cabinet </w:t>
      </w:r>
      <w:proofErr w:type="spellStart"/>
      <w:r w:rsidR="00A00293" w:rsidRPr="00342EA7">
        <w:rPr>
          <w:rFonts w:ascii="Bookman Old Style" w:hAnsi="Bookman Old Style"/>
          <w:i/>
          <w:sz w:val="24"/>
          <w:szCs w:val="24"/>
        </w:rPr>
        <w:t>Ma</w:t>
      </w:r>
      <w:r w:rsidR="005547F8" w:rsidRPr="00342EA7">
        <w:rPr>
          <w:rFonts w:ascii="Bookman Old Style" w:hAnsi="Bookman Old Style"/>
          <w:i/>
          <w:sz w:val="24"/>
          <w:szCs w:val="24"/>
        </w:rPr>
        <w:t>l</w:t>
      </w:r>
      <w:r w:rsidR="00A00293" w:rsidRPr="00342EA7">
        <w:rPr>
          <w:rFonts w:ascii="Bookman Old Style" w:hAnsi="Bookman Old Style"/>
          <w:i/>
          <w:sz w:val="24"/>
          <w:szCs w:val="24"/>
        </w:rPr>
        <w:t>doror</w:t>
      </w:r>
      <w:proofErr w:type="spellEnd"/>
      <w:r w:rsidR="00263165">
        <w:rPr>
          <w:rFonts w:ascii="Bookman Old Style" w:hAnsi="Bookman Old Style"/>
          <w:sz w:val="24"/>
          <w:szCs w:val="24"/>
        </w:rPr>
        <w:t xml:space="preserve"> werd ook zonder succes marionettentheater </w:t>
      </w:r>
      <w:r w:rsidR="00A00293" w:rsidRPr="00342EA7">
        <w:rPr>
          <w:rFonts w:ascii="Bookman Old Style" w:hAnsi="Bookman Old Style"/>
          <w:sz w:val="24"/>
          <w:szCs w:val="24"/>
        </w:rPr>
        <w:t>opgevoerd</w:t>
      </w:r>
      <w:r w:rsidR="00263165">
        <w:rPr>
          <w:rFonts w:ascii="Bookman Old Style" w:hAnsi="Bookman Old Style"/>
          <w:sz w:val="24"/>
          <w:szCs w:val="24"/>
        </w:rPr>
        <w:t xml:space="preserve"> evenals geëxperimenteerd met een </w:t>
      </w:r>
      <w:r w:rsidR="0054602C" w:rsidRPr="00342EA7">
        <w:rPr>
          <w:rFonts w:ascii="Bookman Old Style" w:hAnsi="Bookman Old Style"/>
          <w:sz w:val="24"/>
          <w:szCs w:val="24"/>
        </w:rPr>
        <w:t xml:space="preserve">ciné-club. </w:t>
      </w:r>
      <w:r w:rsidR="00E30153" w:rsidRPr="00342EA7">
        <w:rPr>
          <w:rFonts w:ascii="Bookman Old Style" w:hAnsi="Bookman Old Style"/>
          <w:b/>
          <w:sz w:val="24"/>
          <w:szCs w:val="24"/>
        </w:rPr>
        <w:t xml:space="preserve"> </w:t>
      </w:r>
    </w:p>
    <w:p w:rsidR="00342EA7" w:rsidRPr="00342EA7" w:rsidRDefault="00342EA7" w:rsidP="00342EA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4602C" w:rsidRPr="00342EA7" w:rsidRDefault="009A1515" w:rsidP="00342EA7">
      <w:pPr>
        <w:jc w:val="both"/>
        <w:rPr>
          <w:rFonts w:ascii="Bookman Old Style" w:hAnsi="Bookman Old Style"/>
          <w:b/>
          <w:sz w:val="24"/>
          <w:szCs w:val="24"/>
        </w:rPr>
      </w:pPr>
      <w:r w:rsidRPr="00342EA7">
        <w:rPr>
          <w:rFonts w:ascii="Bookman Old Style" w:hAnsi="Bookman Old Style"/>
          <w:b/>
          <w:sz w:val="24"/>
          <w:szCs w:val="24"/>
        </w:rPr>
        <w:t>À</w:t>
      </w:r>
      <w:r w:rsidR="00E30153" w:rsidRPr="00342EA7">
        <w:rPr>
          <w:rFonts w:ascii="Bookman Old Style" w:hAnsi="Bookman Old Style"/>
          <w:b/>
          <w:sz w:val="24"/>
          <w:szCs w:val="24"/>
        </w:rPr>
        <w:t xml:space="preserve"> l</w:t>
      </w:r>
      <w:r w:rsidR="00552367" w:rsidRPr="00342EA7">
        <w:rPr>
          <w:rFonts w:ascii="Bookman Old Style" w:hAnsi="Bookman Old Style"/>
          <w:b/>
          <w:sz w:val="24"/>
          <w:szCs w:val="24"/>
        </w:rPr>
        <w:t xml:space="preserve">a </w:t>
      </w:r>
      <w:proofErr w:type="spellStart"/>
      <w:r w:rsidR="00552367" w:rsidRPr="00342EA7">
        <w:rPr>
          <w:rFonts w:ascii="Bookman Old Style" w:hAnsi="Bookman Old Style"/>
          <w:b/>
          <w:sz w:val="24"/>
          <w:szCs w:val="24"/>
        </w:rPr>
        <w:t>Vierge</w:t>
      </w:r>
      <w:proofErr w:type="spellEnd"/>
      <w:r w:rsidR="00552367" w:rsidRPr="00342EA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52367" w:rsidRPr="00342EA7">
        <w:rPr>
          <w:rFonts w:ascii="Bookman Old Style" w:hAnsi="Bookman Old Style"/>
          <w:b/>
          <w:sz w:val="24"/>
          <w:szCs w:val="24"/>
        </w:rPr>
        <w:t>P</w:t>
      </w:r>
      <w:r w:rsidR="0054602C" w:rsidRPr="00342EA7">
        <w:rPr>
          <w:rFonts w:ascii="Bookman Old Style" w:hAnsi="Bookman Old Style"/>
          <w:b/>
          <w:sz w:val="24"/>
          <w:szCs w:val="24"/>
        </w:rPr>
        <w:t>oupine</w:t>
      </w:r>
      <w:proofErr w:type="spellEnd"/>
    </w:p>
    <w:p w:rsidR="0054602C" w:rsidRPr="00342EA7" w:rsidRDefault="00263165" w:rsidP="00342E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1925 werd het </w:t>
      </w:r>
      <w:r w:rsidR="0054602C" w:rsidRPr="00342EA7">
        <w:rPr>
          <w:rFonts w:ascii="Bookman Old Style" w:hAnsi="Bookman Old Style"/>
          <w:i/>
          <w:sz w:val="24"/>
          <w:szCs w:val="24"/>
        </w:rPr>
        <w:t xml:space="preserve">Cabinet </w:t>
      </w:r>
      <w:proofErr w:type="spellStart"/>
      <w:r w:rsidR="0054602C" w:rsidRPr="00342EA7">
        <w:rPr>
          <w:rFonts w:ascii="Bookman Old Style" w:hAnsi="Bookman Old Style"/>
          <w:i/>
          <w:sz w:val="24"/>
          <w:szCs w:val="24"/>
        </w:rPr>
        <w:t>Maldoror</w:t>
      </w:r>
      <w:proofErr w:type="spellEnd"/>
      <w:r w:rsidR="0054602C" w:rsidRPr="00342E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</w:t>
      </w:r>
      <w:r w:rsidR="0054602C" w:rsidRPr="00342EA7">
        <w:rPr>
          <w:rFonts w:ascii="Bookman Old Style" w:hAnsi="Bookman Old Style"/>
          <w:sz w:val="24"/>
          <w:szCs w:val="24"/>
        </w:rPr>
        <w:t>p non-actief gesteld</w:t>
      </w:r>
      <w:r>
        <w:rPr>
          <w:rFonts w:ascii="Bookman Old Style" w:hAnsi="Bookman Old Style"/>
          <w:sz w:val="24"/>
          <w:szCs w:val="24"/>
        </w:rPr>
        <w:t>, waarna de o</w:t>
      </w:r>
      <w:r w:rsidR="0054602C" w:rsidRPr="00342EA7">
        <w:rPr>
          <w:rFonts w:ascii="Bookman Old Style" w:hAnsi="Bookman Old Style"/>
          <w:sz w:val="24"/>
          <w:szCs w:val="24"/>
        </w:rPr>
        <w:t xml:space="preserve">ndernemende </w:t>
      </w:r>
      <w:r>
        <w:rPr>
          <w:rFonts w:ascii="Bookman Old Style" w:hAnsi="Bookman Old Style"/>
          <w:sz w:val="24"/>
          <w:szCs w:val="24"/>
        </w:rPr>
        <w:t>Geert</w:t>
      </w:r>
      <w:r w:rsidR="0054602C" w:rsidRPr="00342EA7">
        <w:rPr>
          <w:rFonts w:ascii="Bookman Old Style" w:hAnsi="Bookman Old Style"/>
          <w:sz w:val="24"/>
          <w:szCs w:val="24"/>
        </w:rPr>
        <w:t xml:space="preserve"> van </w:t>
      </w:r>
      <w:proofErr w:type="spellStart"/>
      <w:r w:rsidR="0054602C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54602C" w:rsidRPr="00342EA7">
        <w:rPr>
          <w:rFonts w:ascii="Bookman Old Style" w:hAnsi="Bookman Old Style"/>
          <w:sz w:val="24"/>
          <w:szCs w:val="24"/>
        </w:rPr>
        <w:t xml:space="preserve"> een nieuwe</w:t>
      </w:r>
      <w:r>
        <w:rPr>
          <w:rFonts w:ascii="Bookman Old Style" w:hAnsi="Bookman Old Style"/>
          <w:sz w:val="24"/>
          <w:szCs w:val="24"/>
        </w:rPr>
        <w:t xml:space="preserve"> galerie opende in de Naamsestraat 70 </w:t>
      </w:r>
      <w:r w:rsidR="0054602C" w:rsidRPr="00342EA7">
        <w:rPr>
          <w:rFonts w:ascii="Bookman Old Style" w:hAnsi="Bookman Old Style"/>
          <w:sz w:val="24"/>
          <w:szCs w:val="24"/>
        </w:rPr>
        <w:t xml:space="preserve"> </w:t>
      </w:r>
      <w:r w:rsidR="005547F8" w:rsidRPr="00342EA7">
        <w:rPr>
          <w:rFonts w:ascii="Bookman Old Style" w:hAnsi="Bookman Old Style"/>
          <w:sz w:val="24"/>
          <w:szCs w:val="24"/>
        </w:rPr>
        <w:t>“</w:t>
      </w:r>
      <w:r w:rsidR="005547F8" w:rsidRPr="00342EA7">
        <w:rPr>
          <w:rFonts w:ascii="Bookman Old Style" w:hAnsi="Bookman Old Style"/>
          <w:i/>
          <w:sz w:val="24"/>
          <w:szCs w:val="24"/>
        </w:rPr>
        <w:t>À</w:t>
      </w:r>
      <w:r w:rsidR="0054602C" w:rsidRPr="00342EA7">
        <w:rPr>
          <w:rFonts w:ascii="Bookman Old Style" w:hAnsi="Bookman Old Style"/>
          <w:i/>
          <w:sz w:val="24"/>
          <w:szCs w:val="24"/>
        </w:rPr>
        <w:t xml:space="preserve"> la </w:t>
      </w:r>
      <w:proofErr w:type="spellStart"/>
      <w:r w:rsidR="0054602C" w:rsidRPr="00342EA7">
        <w:rPr>
          <w:rFonts w:ascii="Bookman Old Style" w:hAnsi="Bookman Old Style"/>
          <w:i/>
          <w:sz w:val="24"/>
          <w:szCs w:val="24"/>
        </w:rPr>
        <w:t>Vierge</w:t>
      </w:r>
      <w:proofErr w:type="spellEnd"/>
      <w:r w:rsidR="0054602C" w:rsidRPr="00342EA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54602C" w:rsidRPr="00342EA7">
        <w:rPr>
          <w:rFonts w:ascii="Bookman Old Style" w:hAnsi="Bookman Old Style"/>
          <w:i/>
          <w:sz w:val="24"/>
          <w:szCs w:val="24"/>
        </w:rPr>
        <w:t>Poupine</w:t>
      </w:r>
      <w:proofErr w:type="spellEnd"/>
      <w:r w:rsidR="005547F8" w:rsidRPr="00342EA7">
        <w:rPr>
          <w:rFonts w:ascii="Bookman Old Style" w:hAnsi="Bookman Old Style"/>
          <w:i/>
          <w:sz w:val="24"/>
          <w:szCs w:val="24"/>
        </w:rPr>
        <w:t>”</w:t>
      </w:r>
      <w:r>
        <w:rPr>
          <w:rFonts w:ascii="Bookman Old Style" w:hAnsi="Bookman Old Style"/>
          <w:i/>
          <w:sz w:val="24"/>
          <w:szCs w:val="24"/>
        </w:rPr>
        <w:t xml:space="preserve"> genaamd</w:t>
      </w:r>
      <w:r w:rsidR="0054602C" w:rsidRPr="00342EA7">
        <w:rPr>
          <w:rFonts w:ascii="Bookman Old Style" w:hAnsi="Bookman Old Style"/>
          <w:sz w:val="24"/>
          <w:szCs w:val="24"/>
        </w:rPr>
        <w:t xml:space="preserve">. De eerste tentoonstelling, doeken van Floris Jespers en aquarellen van Auguste </w:t>
      </w:r>
      <w:proofErr w:type="spellStart"/>
      <w:r w:rsidR="0054602C" w:rsidRPr="00342EA7">
        <w:rPr>
          <w:rFonts w:ascii="Bookman Old Style" w:hAnsi="Bookman Old Style"/>
          <w:sz w:val="24"/>
          <w:szCs w:val="24"/>
        </w:rPr>
        <w:t>Mambour</w:t>
      </w:r>
      <w:proofErr w:type="spellEnd"/>
      <w:r w:rsidR="009A1515" w:rsidRPr="00342EA7">
        <w:rPr>
          <w:rFonts w:ascii="Bookman Old Style" w:hAnsi="Bookman Old Style"/>
          <w:sz w:val="24"/>
          <w:szCs w:val="24"/>
        </w:rPr>
        <w:t>,</w:t>
      </w:r>
      <w:r w:rsidR="0054602C" w:rsidRPr="00342EA7">
        <w:rPr>
          <w:rFonts w:ascii="Bookman Old Style" w:hAnsi="Bookman Old Style"/>
          <w:sz w:val="24"/>
          <w:szCs w:val="24"/>
        </w:rPr>
        <w:t xml:space="preserve"> liep van 16 mei tot 8 juni 1925.</w:t>
      </w:r>
      <w:r w:rsidR="00A96189" w:rsidRPr="00342EA7">
        <w:rPr>
          <w:rFonts w:ascii="Bookman Old Style" w:hAnsi="Bookman Old Style"/>
          <w:sz w:val="24"/>
          <w:szCs w:val="24"/>
        </w:rPr>
        <w:t xml:space="preserve"> Het was rond dat tijdstip dat </w:t>
      </w:r>
      <w:r>
        <w:rPr>
          <w:rFonts w:ascii="Bookman Old Style" w:hAnsi="Bookman Old Style"/>
          <w:sz w:val="24"/>
          <w:szCs w:val="24"/>
        </w:rPr>
        <w:t xml:space="preserve">Geert </w:t>
      </w:r>
      <w:r w:rsidR="00A96189" w:rsidRPr="00342EA7">
        <w:rPr>
          <w:rFonts w:ascii="Bookman Old Style" w:hAnsi="Bookman Old Style"/>
          <w:sz w:val="24"/>
          <w:szCs w:val="24"/>
        </w:rPr>
        <w:t xml:space="preserve">tot een akkoord kwam met de </w:t>
      </w:r>
      <w:r>
        <w:rPr>
          <w:rFonts w:ascii="Bookman Old Style" w:hAnsi="Bookman Old Style"/>
          <w:sz w:val="24"/>
          <w:szCs w:val="24"/>
        </w:rPr>
        <w:t>n</w:t>
      </w:r>
      <w:r w:rsidR="00A96189" w:rsidRPr="00342EA7">
        <w:rPr>
          <w:rFonts w:ascii="Bookman Old Style" w:hAnsi="Bookman Old Style"/>
          <w:sz w:val="24"/>
          <w:szCs w:val="24"/>
        </w:rPr>
        <w:t xml:space="preserve">iet zo vlotte </w:t>
      </w:r>
      <w:r w:rsidR="005547F8" w:rsidRPr="00342EA7">
        <w:rPr>
          <w:rFonts w:ascii="Bookman Old Style" w:hAnsi="Bookman Old Style"/>
          <w:sz w:val="24"/>
          <w:szCs w:val="24"/>
        </w:rPr>
        <w:t>Paul v</w:t>
      </w:r>
      <w:r w:rsidR="00A96189" w:rsidRPr="00342EA7">
        <w:rPr>
          <w:rFonts w:ascii="Bookman Old Style" w:hAnsi="Bookman Old Style"/>
          <w:sz w:val="24"/>
          <w:szCs w:val="24"/>
        </w:rPr>
        <w:t>an Ostaijen. De tentoo</w:t>
      </w:r>
      <w:r w:rsidR="00552367" w:rsidRPr="00342EA7">
        <w:rPr>
          <w:rFonts w:ascii="Bookman Old Style" w:hAnsi="Bookman Old Style"/>
          <w:sz w:val="24"/>
          <w:szCs w:val="24"/>
        </w:rPr>
        <w:t xml:space="preserve">nstellingsruimte van </w:t>
      </w:r>
      <w:r w:rsidR="009A1515" w:rsidRPr="00342EA7">
        <w:rPr>
          <w:rFonts w:ascii="Bookman Old Style" w:hAnsi="Bookman Old Style"/>
          <w:i/>
          <w:sz w:val="24"/>
          <w:szCs w:val="24"/>
        </w:rPr>
        <w:t>À l</w:t>
      </w:r>
      <w:r w:rsidR="00552367" w:rsidRPr="00342EA7">
        <w:rPr>
          <w:rFonts w:ascii="Bookman Old Style" w:hAnsi="Bookman Old Style"/>
          <w:i/>
          <w:sz w:val="24"/>
          <w:szCs w:val="24"/>
        </w:rPr>
        <w:t xml:space="preserve">a </w:t>
      </w:r>
      <w:proofErr w:type="spellStart"/>
      <w:r w:rsidR="00552367" w:rsidRPr="00342EA7">
        <w:rPr>
          <w:rFonts w:ascii="Bookman Old Style" w:hAnsi="Bookman Old Style"/>
          <w:i/>
          <w:sz w:val="24"/>
          <w:szCs w:val="24"/>
        </w:rPr>
        <w:lastRenderedPageBreak/>
        <w:t>Vierge</w:t>
      </w:r>
      <w:proofErr w:type="spellEnd"/>
      <w:r w:rsidR="00552367" w:rsidRPr="00342E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52367" w:rsidRPr="00342EA7">
        <w:rPr>
          <w:rFonts w:ascii="Bookman Old Style" w:hAnsi="Bookman Old Style"/>
          <w:i/>
          <w:sz w:val="24"/>
          <w:szCs w:val="24"/>
        </w:rPr>
        <w:t>P</w:t>
      </w:r>
      <w:r w:rsidR="00A96189" w:rsidRPr="00342EA7">
        <w:rPr>
          <w:rFonts w:ascii="Bookman Old Style" w:hAnsi="Bookman Old Style"/>
          <w:i/>
          <w:sz w:val="24"/>
          <w:szCs w:val="24"/>
        </w:rPr>
        <w:t>oupine</w:t>
      </w:r>
      <w:proofErr w:type="spellEnd"/>
      <w:r w:rsidR="00A96189" w:rsidRPr="00342EA7">
        <w:rPr>
          <w:rFonts w:ascii="Bookman Old Style" w:hAnsi="Bookman Old Style"/>
          <w:sz w:val="24"/>
          <w:szCs w:val="24"/>
        </w:rPr>
        <w:t xml:space="preserve"> bestond uit drie kamers; in de gang werden werken op schilderezels getoond. </w:t>
      </w:r>
      <w:proofErr w:type="spellStart"/>
      <w:r w:rsidR="00A96189" w:rsidRPr="00342EA7">
        <w:rPr>
          <w:rFonts w:ascii="Bookman Old Style" w:hAnsi="Bookman Old Style"/>
          <w:sz w:val="24"/>
          <w:szCs w:val="24"/>
        </w:rPr>
        <w:t>Sélection</w:t>
      </w:r>
      <w:proofErr w:type="spellEnd"/>
      <w:r w:rsidR="00A96189" w:rsidRPr="00342EA7">
        <w:rPr>
          <w:rFonts w:ascii="Bookman Old Style" w:hAnsi="Bookman Old Style"/>
          <w:sz w:val="24"/>
          <w:szCs w:val="24"/>
        </w:rPr>
        <w:t xml:space="preserve"> vermeldt uitdrukkelijk dat de directie van de galerie waargenomen wordt “door de heren </w:t>
      </w:r>
      <w:r w:rsidR="005547F8" w:rsidRPr="00342EA7">
        <w:rPr>
          <w:rFonts w:ascii="Bookman Old Style" w:hAnsi="Bookman Old Style"/>
          <w:sz w:val="24"/>
          <w:szCs w:val="24"/>
        </w:rPr>
        <w:t>v</w:t>
      </w:r>
      <w:r w:rsidR="00A96189" w:rsidRPr="00342EA7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="00A96189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A96189" w:rsidRPr="00342EA7">
        <w:rPr>
          <w:rFonts w:ascii="Bookman Old Style" w:hAnsi="Bookman Old Style"/>
          <w:sz w:val="24"/>
          <w:szCs w:val="24"/>
        </w:rPr>
        <w:t xml:space="preserve"> en </w:t>
      </w:r>
      <w:r w:rsidR="005547F8" w:rsidRPr="00342EA7">
        <w:rPr>
          <w:rFonts w:ascii="Bookman Old Style" w:hAnsi="Bookman Old Style"/>
          <w:sz w:val="24"/>
          <w:szCs w:val="24"/>
        </w:rPr>
        <w:t>v</w:t>
      </w:r>
      <w:r w:rsidR="00A96189" w:rsidRPr="00342EA7">
        <w:rPr>
          <w:rFonts w:ascii="Bookman Old Style" w:hAnsi="Bookman Old Style"/>
          <w:sz w:val="24"/>
          <w:szCs w:val="24"/>
        </w:rPr>
        <w:t xml:space="preserve">an Ostaijen”. In feite werkte van Ostaijen vooral voor eigen rekening, in samenwerking met van </w:t>
      </w:r>
      <w:proofErr w:type="spellStart"/>
      <w:r w:rsidR="00A96189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A96189" w:rsidRPr="00342EA7">
        <w:rPr>
          <w:rFonts w:ascii="Bookman Old Style" w:hAnsi="Bookman Old Style"/>
          <w:sz w:val="24"/>
          <w:szCs w:val="24"/>
        </w:rPr>
        <w:t>.</w:t>
      </w:r>
    </w:p>
    <w:p w:rsidR="00B0160A" w:rsidRDefault="00B42ED0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De Amsterdamse schilder Piet 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Wijngaerdt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exposeert</w:t>
      </w:r>
      <w:r w:rsidR="00263165">
        <w:rPr>
          <w:rFonts w:ascii="Bookman Old Style" w:hAnsi="Bookman Old Style"/>
          <w:sz w:val="24"/>
          <w:szCs w:val="24"/>
        </w:rPr>
        <w:t xml:space="preserve"> er</w:t>
      </w:r>
      <w:r w:rsidRPr="00342EA7">
        <w:rPr>
          <w:rFonts w:ascii="Bookman Old Style" w:hAnsi="Bookman Old Style"/>
          <w:sz w:val="24"/>
          <w:szCs w:val="24"/>
        </w:rPr>
        <w:t xml:space="preserve"> van 6 tot 18 maart 1926. Er bestaat een foto van Piet 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Wijngaerdt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, gekiekt in de Vlaamse Club te Brussel in gezelschap van onder andere August </w:t>
      </w:r>
      <w:proofErr w:type="spellStart"/>
      <w:r w:rsidRPr="00342EA7">
        <w:rPr>
          <w:rFonts w:ascii="Bookman Old Style" w:hAnsi="Bookman Old Style"/>
          <w:sz w:val="24"/>
          <w:szCs w:val="24"/>
        </w:rPr>
        <w:t>Vermeylen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, Paul van Ostaijen, Geert 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, E.L.T. Mesens, René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Verboom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, Jean-Jacques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Gaillard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, Pierre Fontaine, Marcel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Baugniet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Edmond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Vandercammen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, Jef Mennekens,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Irène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 Hamoir, Marthe </w:t>
      </w:r>
      <w:proofErr w:type="spellStart"/>
      <w:r w:rsidR="00E30153" w:rsidRPr="00342EA7">
        <w:rPr>
          <w:rFonts w:ascii="Bookman Old Style" w:hAnsi="Bookman Old Style"/>
          <w:sz w:val="24"/>
          <w:szCs w:val="24"/>
        </w:rPr>
        <w:t>Beauvoisin</w:t>
      </w:r>
      <w:proofErr w:type="spellEnd"/>
      <w:r w:rsidR="00E30153" w:rsidRPr="00342EA7">
        <w:rPr>
          <w:rFonts w:ascii="Bookman Old Style" w:hAnsi="Bookman Old Style"/>
          <w:sz w:val="24"/>
          <w:szCs w:val="24"/>
        </w:rPr>
        <w:t xml:space="preserve"> en Jean Milo.</w:t>
      </w:r>
      <w:r w:rsidR="00AC1200" w:rsidRPr="00342EA7">
        <w:rPr>
          <w:rFonts w:ascii="Bookman Old Style" w:hAnsi="Bookman Old Style"/>
          <w:sz w:val="24"/>
          <w:szCs w:val="24"/>
        </w:rPr>
        <w:t xml:space="preserve"> </w:t>
      </w:r>
      <w:r w:rsidR="00263165">
        <w:rPr>
          <w:rFonts w:ascii="Bookman Old Style" w:hAnsi="Bookman Old Style"/>
          <w:sz w:val="24"/>
          <w:szCs w:val="24"/>
        </w:rPr>
        <w:t xml:space="preserve">Na enkele </w:t>
      </w:r>
      <w:r w:rsidR="00BA0148">
        <w:rPr>
          <w:rFonts w:ascii="Bookman Old Style" w:hAnsi="Bookman Old Style"/>
          <w:sz w:val="24"/>
          <w:szCs w:val="24"/>
        </w:rPr>
        <w:t xml:space="preserve">moeizame </w:t>
      </w:r>
      <w:r w:rsidR="00263165">
        <w:rPr>
          <w:rFonts w:ascii="Bookman Old Style" w:hAnsi="Bookman Old Style"/>
          <w:sz w:val="24"/>
          <w:szCs w:val="24"/>
        </w:rPr>
        <w:t xml:space="preserve">maanden werd in het voorjaar 1926 </w:t>
      </w:r>
      <w:r w:rsidR="00AC1200" w:rsidRPr="00342EA7">
        <w:rPr>
          <w:rFonts w:ascii="Bookman Old Style" w:hAnsi="Bookman Old Style"/>
          <w:sz w:val="24"/>
          <w:szCs w:val="24"/>
        </w:rPr>
        <w:t>een einde werd gesteld aan de</w:t>
      </w:r>
      <w:r w:rsidR="00263165">
        <w:rPr>
          <w:rFonts w:ascii="Bookman Old Style" w:hAnsi="Bookman Old Style"/>
          <w:sz w:val="24"/>
          <w:szCs w:val="24"/>
        </w:rPr>
        <w:t xml:space="preserve"> opmerkelijke</w:t>
      </w:r>
      <w:r w:rsidR="00AC1200" w:rsidRPr="00342EA7">
        <w:rPr>
          <w:rFonts w:ascii="Bookman Old Style" w:hAnsi="Bookman Old Style"/>
          <w:sz w:val="24"/>
          <w:szCs w:val="24"/>
        </w:rPr>
        <w:t xml:space="preserve"> samenwerking tussen van </w:t>
      </w:r>
      <w:proofErr w:type="spellStart"/>
      <w:r w:rsidR="00AC1200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AC1200" w:rsidRPr="00342EA7">
        <w:rPr>
          <w:rFonts w:ascii="Bookman Old Style" w:hAnsi="Bookman Old Style"/>
          <w:sz w:val="24"/>
          <w:szCs w:val="24"/>
        </w:rPr>
        <w:t xml:space="preserve"> en van Ostaijen. </w:t>
      </w:r>
      <w:r w:rsidR="00263165">
        <w:rPr>
          <w:rFonts w:ascii="Bookman Old Style" w:hAnsi="Bookman Old Style"/>
          <w:sz w:val="24"/>
          <w:szCs w:val="24"/>
        </w:rPr>
        <w:t>Financiële verwikkelingen hebben zeker aan de grondslag gelegen</w:t>
      </w:r>
      <w:r w:rsidR="00AC1200" w:rsidRPr="00342EA7">
        <w:rPr>
          <w:rFonts w:ascii="Bookman Old Style" w:hAnsi="Bookman Old Style"/>
          <w:sz w:val="24"/>
          <w:szCs w:val="24"/>
        </w:rPr>
        <w:t>.</w:t>
      </w:r>
      <w:r w:rsidR="00B0160A">
        <w:rPr>
          <w:rFonts w:ascii="Bookman Old Style" w:hAnsi="Bookman Old Style"/>
          <w:sz w:val="24"/>
          <w:szCs w:val="24"/>
        </w:rPr>
        <w:t xml:space="preserve"> Kort daarna startte </w:t>
      </w:r>
      <w:r w:rsidR="00ED29AF" w:rsidRPr="00342EA7">
        <w:rPr>
          <w:rFonts w:ascii="Bookman Old Style" w:hAnsi="Bookman Old Style"/>
          <w:i/>
          <w:sz w:val="24"/>
          <w:szCs w:val="24"/>
        </w:rPr>
        <w:t>À l</w:t>
      </w:r>
      <w:r w:rsidR="00AC1200" w:rsidRPr="00342EA7">
        <w:rPr>
          <w:rFonts w:ascii="Bookman Old Style" w:hAnsi="Bookman Old Style"/>
          <w:i/>
          <w:sz w:val="24"/>
          <w:szCs w:val="24"/>
        </w:rPr>
        <w:t xml:space="preserve">a </w:t>
      </w:r>
      <w:proofErr w:type="spellStart"/>
      <w:r w:rsidR="00AC1200" w:rsidRPr="00342EA7">
        <w:rPr>
          <w:rFonts w:ascii="Bookman Old Style" w:hAnsi="Bookman Old Style"/>
          <w:i/>
          <w:sz w:val="24"/>
          <w:szCs w:val="24"/>
        </w:rPr>
        <w:t>Vierge</w:t>
      </w:r>
      <w:proofErr w:type="spellEnd"/>
      <w:r w:rsidR="00AC1200" w:rsidRPr="00342EA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AC1200" w:rsidRPr="00342EA7">
        <w:rPr>
          <w:rFonts w:ascii="Bookman Old Style" w:hAnsi="Bookman Old Style"/>
          <w:i/>
          <w:sz w:val="24"/>
          <w:szCs w:val="24"/>
        </w:rPr>
        <w:t>poupine</w:t>
      </w:r>
      <w:proofErr w:type="spellEnd"/>
      <w:r w:rsidR="00AC1200" w:rsidRPr="00342EA7">
        <w:rPr>
          <w:rFonts w:ascii="Bookman Old Style" w:hAnsi="Bookman Old Style"/>
          <w:sz w:val="24"/>
          <w:szCs w:val="24"/>
        </w:rPr>
        <w:t xml:space="preserve"> </w:t>
      </w:r>
      <w:r w:rsidR="00B0160A">
        <w:rPr>
          <w:rFonts w:ascii="Bookman Old Style" w:hAnsi="Bookman Old Style"/>
          <w:sz w:val="24"/>
          <w:szCs w:val="24"/>
        </w:rPr>
        <w:t xml:space="preserve">opnieuw op ditmaal gelegen </w:t>
      </w:r>
      <w:r w:rsidR="00AC1200" w:rsidRPr="00342EA7">
        <w:rPr>
          <w:rFonts w:ascii="Bookman Old Style" w:hAnsi="Bookman Old Style"/>
          <w:sz w:val="24"/>
          <w:szCs w:val="24"/>
        </w:rPr>
        <w:t xml:space="preserve">aan de Louisalaan </w:t>
      </w:r>
      <w:r w:rsidR="00B0160A">
        <w:rPr>
          <w:rFonts w:ascii="Bookman Old Style" w:hAnsi="Bookman Old Style"/>
          <w:sz w:val="24"/>
          <w:szCs w:val="24"/>
        </w:rPr>
        <w:t>en onder leiding van E.L.T. Messens m</w:t>
      </w:r>
      <w:r w:rsidR="00AC1200" w:rsidRPr="00342EA7">
        <w:rPr>
          <w:rFonts w:ascii="Bookman Old Style" w:hAnsi="Bookman Old Style"/>
          <w:sz w:val="24"/>
          <w:szCs w:val="24"/>
        </w:rPr>
        <w:t xml:space="preserve">et een tentoonstelling van Marthe </w:t>
      </w:r>
      <w:proofErr w:type="spellStart"/>
      <w:r w:rsidR="00AC1200" w:rsidRPr="00342EA7">
        <w:rPr>
          <w:rFonts w:ascii="Bookman Old Style" w:hAnsi="Bookman Old Style"/>
          <w:sz w:val="24"/>
          <w:szCs w:val="24"/>
        </w:rPr>
        <w:t>Donas</w:t>
      </w:r>
      <w:proofErr w:type="spellEnd"/>
      <w:r w:rsidR="00D226E0" w:rsidRPr="00342EA7">
        <w:rPr>
          <w:rFonts w:ascii="Bookman Old Style" w:hAnsi="Bookman Old Style"/>
          <w:sz w:val="24"/>
          <w:szCs w:val="24"/>
        </w:rPr>
        <w:t xml:space="preserve">. </w:t>
      </w:r>
    </w:p>
    <w:p w:rsidR="00152BB9" w:rsidRDefault="00B0160A" w:rsidP="00342E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het </w:t>
      </w:r>
      <w:r w:rsidR="00D226E0" w:rsidRPr="00342EA7">
        <w:rPr>
          <w:rFonts w:ascii="Bookman Old Style" w:hAnsi="Bookman Old Style"/>
          <w:i/>
          <w:sz w:val="24"/>
          <w:szCs w:val="24"/>
        </w:rPr>
        <w:t xml:space="preserve">Cabinet </w:t>
      </w:r>
      <w:proofErr w:type="spellStart"/>
      <w:r w:rsidR="00D226E0" w:rsidRPr="00342EA7">
        <w:rPr>
          <w:rFonts w:ascii="Bookman Old Style" w:hAnsi="Bookman Old Style"/>
          <w:i/>
          <w:sz w:val="24"/>
          <w:szCs w:val="24"/>
        </w:rPr>
        <w:t>Maldoror</w:t>
      </w:r>
      <w:proofErr w:type="spellEnd"/>
      <w:r w:rsidR="00D226E0" w:rsidRPr="00342E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blijven </w:t>
      </w:r>
      <w:r w:rsidR="00D226E0" w:rsidRPr="00342EA7">
        <w:rPr>
          <w:rFonts w:ascii="Bookman Old Style" w:hAnsi="Bookman Old Style"/>
          <w:sz w:val="24"/>
          <w:szCs w:val="24"/>
        </w:rPr>
        <w:t xml:space="preserve">tentoonstellingen </w:t>
      </w:r>
      <w:r>
        <w:rPr>
          <w:rFonts w:ascii="Bookman Old Style" w:hAnsi="Bookman Old Style"/>
          <w:sz w:val="24"/>
          <w:szCs w:val="24"/>
        </w:rPr>
        <w:t xml:space="preserve">georganiseerd worden met o.a. </w:t>
      </w:r>
      <w:r w:rsidR="00D226E0" w:rsidRPr="00342EA7">
        <w:rPr>
          <w:rFonts w:ascii="Bookman Old Style" w:hAnsi="Bookman Old Style"/>
          <w:sz w:val="24"/>
          <w:szCs w:val="24"/>
        </w:rPr>
        <w:t xml:space="preserve">Auguste </w:t>
      </w:r>
      <w:proofErr w:type="spellStart"/>
      <w:r w:rsidR="00D226E0" w:rsidRPr="00342EA7">
        <w:rPr>
          <w:rFonts w:ascii="Bookman Old Style" w:hAnsi="Bookman Old Style"/>
          <w:sz w:val="24"/>
          <w:szCs w:val="24"/>
        </w:rPr>
        <w:t>Mambour</w:t>
      </w:r>
      <w:proofErr w:type="spellEnd"/>
      <w:r w:rsidR="00D226E0" w:rsidRPr="00342EA7">
        <w:rPr>
          <w:rFonts w:ascii="Bookman Old Style" w:hAnsi="Bookman Old Style"/>
          <w:sz w:val="24"/>
          <w:szCs w:val="24"/>
        </w:rPr>
        <w:t xml:space="preserve">, Edgar </w:t>
      </w:r>
      <w:proofErr w:type="spellStart"/>
      <w:r w:rsidR="00D226E0" w:rsidRPr="00342EA7">
        <w:rPr>
          <w:rFonts w:ascii="Bookman Old Style" w:hAnsi="Bookman Old Style"/>
          <w:sz w:val="24"/>
          <w:szCs w:val="24"/>
        </w:rPr>
        <w:t>Scauflaire</w:t>
      </w:r>
      <w:proofErr w:type="spellEnd"/>
      <w:r w:rsidR="00D226E0" w:rsidRPr="00342EA7">
        <w:rPr>
          <w:rFonts w:ascii="Bookman Old Style" w:hAnsi="Bookman Old Style"/>
          <w:sz w:val="24"/>
          <w:szCs w:val="24"/>
        </w:rPr>
        <w:t xml:space="preserve"> en Ferdinand </w:t>
      </w:r>
      <w:proofErr w:type="spellStart"/>
      <w:r w:rsidR="00D226E0" w:rsidRPr="00342EA7">
        <w:rPr>
          <w:rFonts w:ascii="Bookman Old Style" w:hAnsi="Bookman Old Style"/>
          <w:sz w:val="24"/>
          <w:szCs w:val="24"/>
        </w:rPr>
        <w:t>Schirren</w:t>
      </w:r>
      <w:proofErr w:type="spellEnd"/>
      <w:r w:rsidR="00D226E0" w:rsidRPr="00342EA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42ED0" w:rsidRPr="00342EA7" w:rsidRDefault="00B0160A" w:rsidP="00342E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Het laatste wapenfeit van ‘</w:t>
      </w:r>
      <w:r w:rsidR="00ED29AF" w:rsidRPr="00342EA7">
        <w:rPr>
          <w:rFonts w:ascii="Bookman Old Style" w:hAnsi="Bookman Old Style"/>
          <w:i/>
          <w:sz w:val="24"/>
          <w:szCs w:val="24"/>
        </w:rPr>
        <w:t>À l</w:t>
      </w:r>
      <w:r w:rsidR="00552367" w:rsidRPr="00342EA7">
        <w:rPr>
          <w:rFonts w:ascii="Bookman Old Style" w:hAnsi="Bookman Old Style"/>
          <w:i/>
          <w:sz w:val="24"/>
          <w:szCs w:val="24"/>
        </w:rPr>
        <w:t xml:space="preserve">a </w:t>
      </w:r>
      <w:proofErr w:type="spellStart"/>
      <w:r w:rsidR="00552367" w:rsidRPr="00342EA7">
        <w:rPr>
          <w:rFonts w:ascii="Bookman Old Style" w:hAnsi="Bookman Old Style"/>
          <w:i/>
          <w:sz w:val="24"/>
          <w:szCs w:val="24"/>
        </w:rPr>
        <w:t>Vierge</w:t>
      </w:r>
      <w:proofErr w:type="spellEnd"/>
      <w:r w:rsidR="00552367" w:rsidRPr="00342EA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552367" w:rsidRPr="00342EA7">
        <w:rPr>
          <w:rFonts w:ascii="Bookman Old Style" w:hAnsi="Bookman Old Style"/>
          <w:i/>
          <w:sz w:val="24"/>
          <w:szCs w:val="24"/>
        </w:rPr>
        <w:t>P</w:t>
      </w:r>
      <w:r w:rsidR="00D226E0" w:rsidRPr="00342EA7">
        <w:rPr>
          <w:rFonts w:ascii="Bookman Old Style" w:hAnsi="Bookman Old Style"/>
          <w:i/>
          <w:sz w:val="24"/>
          <w:szCs w:val="24"/>
        </w:rPr>
        <w:t>oupine</w:t>
      </w:r>
      <w:proofErr w:type="spellEnd"/>
      <w:r>
        <w:rPr>
          <w:rFonts w:ascii="Bookman Old Style" w:hAnsi="Bookman Old Style"/>
          <w:sz w:val="24"/>
          <w:szCs w:val="24"/>
        </w:rPr>
        <w:t xml:space="preserve">’ dateert van </w:t>
      </w:r>
      <w:r w:rsidR="00D226E0" w:rsidRPr="00342EA7">
        <w:rPr>
          <w:rFonts w:ascii="Bookman Old Style" w:hAnsi="Bookman Old Style"/>
          <w:sz w:val="24"/>
          <w:szCs w:val="24"/>
        </w:rPr>
        <w:t>eind 1927</w:t>
      </w:r>
      <w:r>
        <w:rPr>
          <w:rFonts w:ascii="Bookman Old Style" w:hAnsi="Bookman Old Style"/>
          <w:sz w:val="24"/>
          <w:szCs w:val="24"/>
        </w:rPr>
        <w:t>, waarna de galerie</w:t>
      </w:r>
      <w:r w:rsidR="003A7D04" w:rsidRPr="00342EA7">
        <w:rPr>
          <w:rFonts w:ascii="Bookman Old Style" w:hAnsi="Bookman Old Style"/>
          <w:sz w:val="24"/>
          <w:szCs w:val="24"/>
        </w:rPr>
        <w:t xml:space="preserve"> verdween bij gebrek aan </w:t>
      </w:r>
      <w:r>
        <w:rPr>
          <w:rFonts w:ascii="Bookman Old Style" w:hAnsi="Bookman Old Style"/>
          <w:sz w:val="24"/>
          <w:szCs w:val="24"/>
        </w:rPr>
        <w:t xml:space="preserve">financiële </w:t>
      </w:r>
      <w:r w:rsidR="003A7D04" w:rsidRPr="00342EA7">
        <w:rPr>
          <w:rFonts w:ascii="Bookman Old Style" w:hAnsi="Bookman Old Style"/>
          <w:sz w:val="24"/>
          <w:szCs w:val="24"/>
        </w:rPr>
        <w:t xml:space="preserve">middelen, niet zonder nog een tentoonstelling reliëfs van Hans Arp en </w:t>
      </w:r>
      <w:proofErr w:type="spellStart"/>
      <w:r w:rsidR="003A7D04" w:rsidRPr="00342EA7">
        <w:rPr>
          <w:rFonts w:ascii="Bookman Old Style" w:hAnsi="Bookman Old Style"/>
          <w:sz w:val="24"/>
          <w:szCs w:val="24"/>
        </w:rPr>
        <w:t>frottages</w:t>
      </w:r>
      <w:proofErr w:type="spellEnd"/>
      <w:r w:rsidR="003A7D04" w:rsidRPr="00342EA7">
        <w:rPr>
          <w:rFonts w:ascii="Bookman Old Style" w:hAnsi="Bookman Old Style"/>
          <w:sz w:val="24"/>
          <w:szCs w:val="24"/>
        </w:rPr>
        <w:t xml:space="preserve"> van Max Ernst op haar actief te schrijven.</w:t>
      </w:r>
    </w:p>
    <w:p w:rsidR="00D95FA5" w:rsidRDefault="00771EBD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>In zijn functie van bezieler van de “</w:t>
      </w:r>
      <w:r w:rsidRPr="00342EA7">
        <w:rPr>
          <w:rFonts w:ascii="Bookman Old Style" w:hAnsi="Bookman Old Style"/>
          <w:i/>
          <w:sz w:val="24"/>
          <w:szCs w:val="24"/>
        </w:rPr>
        <w:t xml:space="preserve">Amis de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l’Art</w:t>
      </w:r>
      <w:proofErr w:type="spellEnd"/>
      <w:r w:rsidRPr="00342EA7">
        <w:rPr>
          <w:rFonts w:ascii="Bookman Old Style" w:hAnsi="Bookman Old Style"/>
          <w:i/>
          <w:sz w:val="24"/>
          <w:szCs w:val="24"/>
        </w:rPr>
        <w:t xml:space="preserve"> Populaire à l’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Imaige</w:t>
      </w:r>
      <w:proofErr w:type="spellEnd"/>
      <w:r w:rsidRPr="00342EA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Nostre</w:t>
      </w:r>
      <w:proofErr w:type="spellEnd"/>
      <w:r w:rsidRPr="00342EA7">
        <w:rPr>
          <w:rFonts w:ascii="Bookman Old Style" w:hAnsi="Bookman Old Style"/>
          <w:i/>
          <w:sz w:val="24"/>
          <w:szCs w:val="24"/>
        </w:rPr>
        <w:t xml:space="preserve"> Dame</w:t>
      </w:r>
      <w:r w:rsidRPr="00342EA7">
        <w:rPr>
          <w:rFonts w:ascii="Bookman Old Style" w:hAnsi="Bookman Old Style"/>
          <w:sz w:val="24"/>
          <w:szCs w:val="24"/>
        </w:rPr>
        <w:t xml:space="preserve">” wordt 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in het raam van de Wereldtentoonstelling 1935 bekroond met een Grand Prix de </w:t>
      </w:r>
      <w:proofErr w:type="spellStart"/>
      <w:r w:rsidRPr="00342EA7">
        <w:rPr>
          <w:rFonts w:ascii="Bookman Old Style" w:hAnsi="Bookman Old Style"/>
          <w:sz w:val="24"/>
          <w:szCs w:val="24"/>
        </w:rPr>
        <w:t>l’Exposition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Populaire.</w:t>
      </w:r>
      <w:r w:rsidR="00B0160A">
        <w:rPr>
          <w:rFonts w:ascii="Bookman Old Style" w:hAnsi="Bookman Old Style"/>
          <w:sz w:val="24"/>
          <w:szCs w:val="24"/>
        </w:rPr>
        <w:t xml:space="preserve"> </w:t>
      </w:r>
    </w:p>
    <w:p w:rsidR="00D95FA5" w:rsidRPr="00342EA7" w:rsidRDefault="00D95FA5" w:rsidP="00342EA7">
      <w:pPr>
        <w:jc w:val="both"/>
        <w:rPr>
          <w:rFonts w:ascii="Bookman Old Style" w:hAnsi="Bookman Old Style"/>
          <w:sz w:val="24"/>
          <w:szCs w:val="24"/>
        </w:rPr>
      </w:pPr>
    </w:p>
    <w:p w:rsidR="00771EBD" w:rsidRPr="00342EA7" w:rsidRDefault="00771EBD" w:rsidP="00342EA7">
      <w:pPr>
        <w:jc w:val="both"/>
        <w:rPr>
          <w:rFonts w:ascii="Bookman Old Style" w:hAnsi="Bookman Old Style"/>
          <w:b/>
          <w:sz w:val="24"/>
          <w:szCs w:val="24"/>
        </w:rPr>
      </w:pPr>
      <w:r w:rsidRPr="00342EA7">
        <w:rPr>
          <w:rFonts w:ascii="Bookman Old Style" w:hAnsi="Bookman Old Style"/>
          <w:b/>
          <w:sz w:val="24"/>
          <w:szCs w:val="24"/>
        </w:rPr>
        <w:t>Het Goudblommeke in papier</w:t>
      </w:r>
    </w:p>
    <w:p w:rsidR="00B0160A" w:rsidRPr="00B0160A" w:rsidRDefault="008124C5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>In oktober</w:t>
      </w:r>
      <w:r w:rsidR="0095321A" w:rsidRPr="00342EA7">
        <w:rPr>
          <w:rFonts w:ascii="Bookman Old Style" w:hAnsi="Bookman Old Style"/>
          <w:sz w:val="24"/>
          <w:szCs w:val="24"/>
        </w:rPr>
        <w:t xml:space="preserve"> 1946 vestigt van </w:t>
      </w:r>
      <w:proofErr w:type="spellStart"/>
      <w:r w:rsidR="0095321A"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="0095321A" w:rsidRPr="00342EA7">
        <w:rPr>
          <w:rFonts w:ascii="Bookman Old Style" w:hAnsi="Bookman Old Style"/>
          <w:sz w:val="24"/>
          <w:szCs w:val="24"/>
        </w:rPr>
        <w:t xml:space="preserve"> zijn domicilie </w:t>
      </w:r>
      <w:r w:rsidR="00342EA7">
        <w:rPr>
          <w:rFonts w:ascii="Bookman Old Style" w:hAnsi="Bookman Old Style"/>
          <w:sz w:val="24"/>
          <w:szCs w:val="24"/>
        </w:rPr>
        <w:t xml:space="preserve">in de </w:t>
      </w:r>
      <w:proofErr w:type="spellStart"/>
      <w:r w:rsidR="0095321A" w:rsidRPr="00342EA7">
        <w:rPr>
          <w:rFonts w:ascii="Bookman Old Style" w:hAnsi="Bookman Old Style"/>
          <w:sz w:val="24"/>
          <w:szCs w:val="24"/>
        </w:rPr>
        <w:t>Cellebroersstraat</w:t>
      </w:r>
      <w:proofErr w:type="spellEnd"/>
      <w:r w:rsidR="0095321A" w:rsidRPr="00342EA7">
        <w:rPr>
          <w:rFonts w:ascii="Bookman Old Style" w:hAnsi="Bookman Old Style"/>
          <w:sz w:val="24"/>
          <w:szCs w:val="24"/>
        </w:rPr>
        <w:t xml:space="preserve"> 55. Dit gebouw werd in huur genomen van het OCMW van de Stad Brussel. Het was in een erbarmelijke toestand en zijn levensgezellin, Marie </w:t>
      </w:r>
      <w:proofErr w:type="spellStart"/>
      <w:r w:rsidR="0095321A" w:rsidRPr="00342EA7">
        <w:rPr>
          <w:rFonts w:ascii="Bookman Old Style" w:hAnsi="Bookman Old Style"/>
          <w:sz w:val="24"/>
          <w:szCs w:val="24"/>
        </w:rPr>
        <w:t>Cleren</w:t>
      </w:r>
      <w:proofErr w:type="spellEnd"/>
      <w:r w:rsidR="0095321A" w:rsidRPr="00342EA7">
        <w:rPr>
          <w:rFonts w:ascii="Bookman Old Style" w:hAnsi="Bookman Old Style"/>
          <w:sz w:val="24"/>
          <w:szCs w:val="24"/>
        </w:rPr>
        <w:t xml:space="preserve"> onderhandelt over vrijstellingen van huur in compensatie</w:t>
      </w:r>
      <w:r w:rsidR="00F37F90" w:rsidRPr="00342EA7">
        <w:rPr>
          <w:rFonts w:ascii="Bookman Old Style" w:hAnsi="Bookman Old Style"/>
          <w:sz w:val="24"/>
          <w:szCs w:val="24"/>
        </w:rPr>
        <w:t xml:space="preserve"> voor uit te voeren werken. </w:t>
      </w:r>
      <w:r w:rsidR="00F37F90" w:rsidRPr="00B0160A">
        <w:rPr>
          <w:rFonts w:ascii="Bookman Old Style" w:hAnsi="Bookman Old Style"/>
          <w:sz w:val="24"/>
          <w:szCs w:val="24"/>
        </w:rPr>
        <w:t xml:space="preserve">Zij zou er samen met </w:t>
      </w:r>
      <w:r w:rsidR="00B0160A" w:rsidRPr="00B0160A">
        <w:rPr>
          <w:rFonts w:ascii="Bookman Old Style" w:hAnsi="Bookman Old Style"/>
          <w:sz w:val="24"/>
          <w:szCs w:val="24"/>
        </w:rPr>
        <w:t xml:space="preserve">Geert </w:t>
      </w:r>
      <w:r w:rsidR="00F37F90" w:rsidRPr="00B0160A">
        <w:rPr>
          <w:rFonts w:ascii="Bookman Old Style" w:hAnsi="Bookman Old Style"/>
          <w:sz w:val="24"/>
          <w:szCs w:val="24"/>
        </w:rPr>
        <w:t xml:space="preserve">van </w:t>
      </w:r>
      <w:proofErr w:type="spellStart"/>
      <w:r w:rsidR="00F37F90" w:rsidRPr="00B0160A">
        <w:rPr>
          <w:rFonts w:ascii="Bookman Old Style" w:hAnsi="Bookman Old Style"/>
          <w:sz w:val="24"/>
          <w:szCs w:val="24"/>
        </w:rPr>
        <w:t>Bruaene</w:t>
      </w:r>
      <w:proofErr w:type="spellEnd"/>
      <w:r w:rsidR="00F37F90" w:rsidRPr="00B0160A">
        <w:rPr>
          <w:rFonts w:ascii="Bookman Old Style" w:hAnsi="Bookman Old Style"/>
          <w:sz w:val="24"/>
          <w:szCs w:val="24"/>
        </w:rPr>
        <w:t xml:space="preserve"> een “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auberge</w:t>
      </w:r>
      <w:proofErr w:type="spellEnd"/>
      <w:r w:rsidR="00F37F90" w:rsidRPr="00B0160A">
        <w:rPr>
          <w:rFonts w:ascii="Bookman Old Style" w:hAnsi="Bookman Old Style"/>
          <w:i/>
          <w:sz w:val="24"/>
          <w:szCs w:val="24"/>
        </w:rPr>
        <w:t xml:space="preserve"> à 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l’ancienne</w:t>
      </w:r>
      <w:proofErr w:type="spellEnd"/>
      <w:r w:rsidR="00F37F90" w:rsidRPr="00B0160A">
        <w:rPr>
          <w:rFonts w:ascii="Bookman Old Style" w:hAnsi="Bookman Old Style"/>
          <w:sz w:val="24"/>
          <w:szCs w:val="24"/>
        </w:rPr>
        <w:t>” uitbaten “</w:t>
      </w:r>
      <w:r w:rsidR="00F37F90" w:rsidRPr="00B0160A">
        <w:rPr>
          <w:rFonts w:ascii="Bookman Old Style" w:hAnsi="Bookman Old Style"/>
          <w:i/>
          <w:sz w:val="24"/>
          <w:szCs w:val="24"/>
        </w:rPr>
        <w:t xml:space="preserve">de 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caractère</w:t>
      </w:r>
      <w:proofErr w:type="spellEnd"/>
      <w:r w:rsidR="00F37F90" w:rsidRPr="00B0160A">
        <w:rPr>
          <w:rFonts w:ascii="Bookman Old Style" w:hAnsi="Bookman Old Style"/>
          <w:i/>
          <w:sz w:val="24"/>
          <w:szCs w:val="24"/>
        </w:rPr>
        <w:t xml:space="preserve"> folklore et 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expositions</w:t>
      </w:r>
      <w:proofErr w:type="spellEnd"/>
      <w:r w:rsidR="00F37F90" w:rsidRPr="00B0160A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permanentes</w:t>
      </w:r>
      <w:proofErr w:type="spellEnd"/>
      <w:r w:rsidR="00F37F90" w:rsidRPr="00B0160A">
        <w:rPr>
          <w:rFonts w:ascii="Bookman Old Style" w:hAnsi="Bookman Old Style"/>
          <w:i/>
          <w:sz w:val="24"/>
          <w:szCs w:val="24"/>
        </w:rPr>
        <w:t xml:space="preserve"> de </w:t>
      </w:r>
      <w:proofErr w:type="spellStart"/>
      <w:r w:rsidR="00F37F90" w:rsidRPr="00B0160A">
        <w:rPr>
          <w:rFonts w:ascii="Bookman Old Style" w:hAnsi="Bookman Old Style"/>
          <w:i/>
          <w:sz w:val="24"/>
          <w:szCs w:val="24"/>
        </w:rPr>
        <w:t>tableaux</w:t>
      </w:r>
      <w:proofErr w:type="spellEnd"/>
      <w:r w:rsidR="00F37F90" w:rsidRPr="00B0160A">
        <w:rPr>
          <w:rFonts w:ascii="Bookman Old Style" w:hAnsi="Bookman Old Style"/>
          <w:i/>
          <w:sz w:val="24"/>
          <w:szCs w:val="24"/>
        </w:rPr>
        <w:t xml:space="preserve"> populaire</w:t>
      </w:r>
      <w:r w:rsidR="00F37F90" w:rsidRPr="00B0160A">
        <w:rPr>
          <w:rFonts w:ascii="Bookman Old Style" w:hAnsi="Bookman Old Style"/>
          <w:sz w:val="24"/>
          <w:szCs w:val="24"/>
        </w:rPr>
        <w:t xml:space="preserve">”. </w:t>
      </w:r>
    </w:p>
    <w:p w:rsidR="008124C5" w:rsidRDefault="008D7B87" w:rsidP="00342EA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Enkele j</w:t>
      </w:r>
      <w:r w:rsidR="00B0160A">
        <w:rPr>
          <w:rFonts w:ascii="Bookman Old Style" w:hAnsi="Bookman Old Style"/>
          <w:sz w:val="24"/>
          <w:szCs w:val="24"/>
        </w:rPr>
        <w:t xml:space="preserve">aren later zal </w:t>
      </w:r>
      <w:r w:rsidR="00F37F90" w:rsidRPr="00342EA7">
        <w:rPr>
          <w:rFonts w:ascii="Bookman Old Style" w:hAnsi="Bookman Old Style"/>
          <w:sz w:val="24"/>
          <w:szCs w:val="24"/>
        </w:rPr>
        <w:t xml:space="preserve">Jan Walravens het initiatief </w:t>
      </w:r>
      <w:r w:rsidR="00B0160A">
        <w:rPr>
          <w:rFonts w:ascii="Bookman Old Style" w:hAnsi="Bookman Old Style"/>
          <w:sz w:val="24"/>
          <w:szCs w:val="24"/>
        </w:rPr>
        <w:t xml:space="preserve">nemen om </w:t>
      </w:r>
      <w:r w:rsidR="00F37F90" w:rsidRPr="00342EA7">
        <w:rPr>
          <w:rFonts w:ascii="Bookman Old Style" w:hAnsi="Bookman Old Style"/>
          <w:sz w:val="24"/>
          <w:szCs w:val="24"/>
        </w:rPr>
        <w:t>met de redactie van</w:t>
      </w:r>
      <w:r w:rsidR="007F33CD" w:rsidRPr="00342EA7">
        <w:rPr>
          <w:rFonts w:ascii="Bookman Old Style" w:hAnsi="Bookman Old Style"/>
          <w:sz w:val="24"/>
          <w:szCs w:val="24"/>
        </w:rPr>
        <w:t xml:space="preserve"> het literaire tijdschrift</w:t>
      </w:r>
      <w:r w:rsidR="00F37F90" w:rsidRPr="00342EA7">
        <w:rPr>
          <w:rFonts w:ascii="Bookman Old Style" w:hAnsi="Bookman Old Style"/>
          <w:sz w:val="24"/>
          <w:szCs w:val="24"/>
        </w:rPr>
        <w:t xml:space="preserve"> </w:t>
      </w:r>
      <w:r w:rsidR="00F37F90" w:rsidRPr="00342EA7">
        <w:rPr>
          <w:rFonts w:ascii="Bookman Old Style" w:hAnsi="Bookman Old Style"/>
          <w:i/>
          <w:sz w:val="24"/>
          <w:szCs w:val="24"/>
        </w:rPr>
        <w:t>Tijd en Mens</w:t>
      </w:r>
      <w:r w:rsidR="00F37F90" w:rsidRPr="00342EA7">
        <w:rPr>
          <w:rFonts w:ascii="Bookman Old Style" w:hAnsi="Bookman Old Style"/>
          <w:sz w:val="24"/>
          <w:szCs w:val="24"/>
        </w:rPr>
        <w:t xml:space="preserve"> te vergaderen in </w:t>
      </w:r>
      <w:r w:rsidR="00F37F90" w:rsidRPr="00342EA7">
        <w:rPr>
          <w:rFonts w:ascii="Bookman Old Style" w:hAnsi="Bookman Old Style"/>
          <w:i/>
          <w:sz w:val="24"/>
          <w:szCs w:val="24"/>
        </w:rPr>
        <w:t>Het</w:t>
      </w:r>
      <w:r w:rsidR="00F37F90" w:rsidRPr="00342EA7">
        <w:rPr>
          <w:rFonts w:ascii="Bookman Old Style" w:hAnsi="Bookman Old Style"/>
          <w:sz w:val="24"/>
          <w:szCs w:val="24"/>
        </w:rPr>
        <w:t xml:space="preserve"> </w:t>
      </w:r>
      <w:r w:rsidR="00F37F90" w:rsidRPr="00342EA7">
        <w:rPr>
          <w:rFonts w:ascii="Bookman Old Style" w:hAnsi="Bookman Old Style"/>
          <w:i/>
          <w:sz w:val="24"/>
          <w:szCs w:val="24"/>
        </w:rPr>
        <w:t>Goudblommeke in papier</w:t>
      </w:r>
      <w:r w:rsidR="00F37F90" w:rsidRPr="00342EA7">
        <w:rPr>
          <w:rFonts w:ascii="Bookman Old Style" w:hAnsi="Bookman Old Style"/>
          <w:sz w:val="24"/>
          <w:szCs w:val="24"/>
        </w:rPr>
        <w:t xml:space="preserve">. De eerste vergadering vindt plaats op 10 december 1949. </w:t>
      </w:r>
      <w:r w:rsidR="00013D81" w:rsidRPr="00342EA7">
        <w:rPr>
          <w:rFonts w:ascii="Bookman Old Style" w:hAnsi="Bookman Old Style"/>
          <w:sz w:val="24"/>
          <w:szCs w:val="24"/>
        </w:rPr>
        <w:t xml:space="preserve">Jan Walravens was de bezieler van </w:t>
      </w:r>
      <w:r w:rsidR="00013D81" w:rsidRPr="00342EA7">
        <w:rPr>
          <w:rFonts w:ascii="Bookman Old Style" w:hAnsi="Bookman Old Style"/>
          <w:i/>
          <w:sz w:val="24"/>
          <w:szCs w:val="24"/>
        </w:rPr>
        <w:t>Tijd en Mens</w:t>
      </w:r>
      <w:r w:rsidR="00013D81" w:rsidRPr="00342EA7">
        <w:rPr>
          <w:rFonts w:ascii="Bookman Old Style" w:hAnsi="Bookman Old Style"/>
          <w:sz w:val="24"/>
          <w:szCs w:val="24"/>
        </w:rPr>
        <w:t xml:space="preserve">, het eerste </w:t>
      </w:r>
      <w:r w:rsidR="00B0160A" w:rsidRPr="00342EA7">
        <w:rPr>
          <w:rFonts w:ascii="Bookman Old Style" w:hAnsi="Bookman Old Style"/>
          <w:sz w:val="24"/>
          <w:szCs w:val="24"/>
        </w:rPr>
        <w:t>naoorlogs</w:t>
      </w:r>
      <w:r w:rsidR="00013D81" w:rsidRPr="00342EA7">
        <w:rPr>
          <w:rFonts w:ascii="Bookman Old Style" w:hAnsi="Bookman Old Style"/>
          <w:sz w:val="24"/>
          <w:szCs w:val="24"/>
        </w:rPr>
        <w:t xml:space="preserve"> literair </w:t>
      </w:r>
      <w:r w:rsidR="00013D81" w:rsidRPr="00342EA7">
        <w:rPr>
          <w:rFonts w:ascii="Bookman Old Style" w:hAnsi="Bookman Old Style"/>
          <w:sz w:val="24"/>
          <w:szCs w:val="24"/>
        </w:rPr>
        <w:lastRenderedPageBreak/>
        <w:t>tijdschrift dat impliciet een “modern” zo</w:t>
      </w:r>
      <w:r w:rsidR="00ED29AF" w:rsidRPr="00342EA7">
        <w:rPr>
          <w:rFonts w:ascii="Bookman Old Style" w:hAnsi="Bookman Old Style"/>
          <w:sz w:val="24"/>
          <w:szCs w:val="24"/>
        </w:rPr>
        <w:t xml:space="preserve"> </w:t>
      </w:r>
      <w:r w:rsidR="00013D81" w:rsidRPr="00342EA7">
        <w:rPr>
          <w:rFonts w:ascii="Bookman Old Style" w:hAnsi="Bookman Old Style"/>
          <w:sz w:val="24"/>
          <w:szCs w:val="24"/>
        </w:rPr>
        <w:t>niet “avant-gardistisch” programma verdedigde en propageerde. Dit “tijdschrift van de nieuwe generatie” verscheen van september 1949 tot juni 1955</w:t>
      </w:r>
      <w:r w:rsidR="00B0160A">
        <w:rPr>
          <w:rFonts w:ascii="Bookman Old Style" w:hAnsi="Bookman Old Style"/>
          <w:sz w:val="24"/>
          <w:szCs w:val="24"/>
        </w:rPr>
        <w:t xml:space="preserve"> en het </w:t>
      </w:r>
      <w:r w:rsidR="00013D81" w:rsidRPr="00342EA7">
        <w:rPr>
          <w:rFonts w:ascii="Bookman Old Style" w:hAnsi="Bookman Old Style"/>
          <w:sz w:val="24"/>
          <w:szCs w:val="24"/>
        </w:rPr>
        <w:t xml:space="preserve">groepeerde een plejade </w:t>
      </w:r>
      <w:r w:rsidR="00B0160A">
        <w:rPr>
          <w:rFonts w:ascii="Bookman Old Style" w:hAnsi="Bookman Old Style"/>
          <w:sz w:val="24"/>
          <w:szCs w:val="24"/>
        </w:rPr>
        <w:t xml:space="preserve">van </w:t>
      </w:r>
      <w:r w:rsidR="00013D81" w:rsidRPr="00342EA7">
        <w:rPr>
          <w:rFonts w:ascii="Bookman Old Style" w:hAnsi="Bookman Old Style"/>
          <w:sz w:val="24"/>
          <w:szCs w:val="24"/>
        </w:rPr>
        <w:t xml:space="preserve">Vlaamse </w:t>
      </w:r>
      <w:r w:rsidR="00ED29AF" w:rsidRPr="00342EA7">
        <w:rPr>
          <w:rFonts w:ascii="Bookman Old Style" w:hAnsi="Bookman Old Style"/>
          <w:sz w:val="24"/>
          <w:szCs w:val="24"/>
        </w:rPr>
        <w:t>schrijvers</w:t>
      </w:r>
      <w:r w:rsidR="00013D81" w:rsidRPr="00342EA7">
        <w:rPr>
          <w:rFonts w:ascii="Bookman Old Style" w:hAnsi="Bookman Old Style"/>
          <w:sz w:val="24"/>
          <w:szCs w:val="24"/>
        </w:rPr>
        <w:t xml:space="preserve"> als Albert Bontridder, Hugo Claus, Louis-Paul Boon en Marcel Wauters, maar ook een aantal Nederlandse Vijftigers zoals Hans Andreus, Gerrit Kouwenaar en Sybren </w:t>
      </w:r>
      <w:proofErr w:type="spellStart"/>
      <w:r w:rsidR="00013D81" w:rsidRPr="00342EA7">
        <w:rPr>
          <w:rFonts w:ascii="Bookman Old Style" w:hAnsi="Bookman Old Style"/>
          <w:sz w:val="24"/>
          <w:szCs w:val="24"/>
        </w:rPr>
        <w:t>Polet</w:t>
      </w:r>
      <w:proofErr w:type="spellEnd"/>
      <w:r w:rsidR="00013D81" w:rsidRPr="00342EA7">
        <w:rPr>
          <w:rFonts w:ascii="Bookman Old Style" w:hAnsi="Bookman Old Style"/>
          <w:sz w:val="24"/>
          <w:szCs w:val="24"/>
        </w:rPr>
        <w:t>.</w:t>
      </w:r>
    </w:p>
    <w:p w:rsidR="00B0160A" w:rsidRPr="00342EA7" w:rsidRDefault="00B0160A" w:rsidP="00B0160A">
      <w:pPr>
        <w:jc w:val="both"/>
        <w:rPr>
          <w:rFonts w:ascii="Bookman Old Style" w:hAnsi="Bookman Old Style"/>
          <w:sz w:val="24"/>
          <w:szCs w:val="24"/>
          <w:lang w:val="nl-NL"/>
        </w:rPr>
      </w:pPr>
      <w:r w:rsidRPr="00342EA7">
        <w:rPr>
          <w:rFonts w:ascii="Bookman Old Style" w:hAnsi="Bookman Old Style"/>
          <w:sz w:val="24"/>
          <w:szCs w:val="24"/>
        </w:rPr>
        <w:t xml:space="preserve">De ambiance en het decor van </w:t>
      </w:r>
      <w:r w:rsidRPr="00342EA7">
        <w:rPr>
          <w:rFonts w:ascii="Bookman Old Style" w:hAnsi="Bookman Old Style"/>
          <w:i/>
          <w:sz w:val="24"/>
          <w:szCs w:val="24"/>
        </w:rPr>
        <w:t>Het Goudblommeke in Papier</w:t>
      </w:r>
      <w:r w:rsidRPr="00342EA7">
        <w:rPr>
          <w:rFonts w:ascii="Bookman Old Style" w:hAnsi="Bookman Old Style"/>
          <w:sz w:val="24"/>
          <w:szCs w:val="24"/>
        </w:rPr>
        <w:t xml:space="preserve"> wordt beschreven door </w:t>
      </w:r>
      <w:r>
        <w:rPr>
          <w:rFonts w:ascii="Bookman Old Style" w:hAnsi="Bookman Old Style"/>
          <w:sz w:val="24"/>
          <w:szCs w:val="24"/>
        </w:rPr>
        <w:t xml:space="preserve">o.a. </w:t>
      </w:r>
      <w:r w:rsidRPr="00342EA7">
        <w:rPr>
          <w:rFonts w:ascii="Bookman Old Style" w:hAnsi="Bookman Old Style"/>
          <w:sz w:val="24"/>
          <w:szCs w:val="24"/>
        </w:rPr>
        <w:t xml:space="preserve">Louis-Paul Boon, </w:t>
      </w:r>
      <w:r>
        <w:rPr>
          <w:rFonts w:ascii="Bookman Old Style" w:hAnsi="Bookman Old Style"/>
          <w:sz w:val="24"/>
          <w:szCs w:val="24"/>
        </w:rPr>
        <w:t xml:space="preserve">als het </w:t>
      </w:r>
      <w:proofErr w:type="spellStart"/>
      <w:r w:rsidRPr="00342EA7">
        <w:rPr>
          <w:rFonts w:ascii="Bookman Old Style" w:hAnsi="Bookman Old Style"/>
          <w:sz w:val="24"/>
          <w:szCs w:val="24"/>
        </w:rPr>
        <w:t>het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kroegje waar alle geledingen van het artistieke milieu altijd welkom waren: Alechinsky, Felix de Boeck, Paul </w:t>
      </w:r>
      <w:proofErr w:type="spellStart"/>
      <w:r w:rsidRPr="00342EA7">
        <w:rPr>
          <w:rFonts w:ascii="Bookman Old Style" w:hAnsi="Bookman Old Style"/>
          <w:sz w:val="24"/>
          <w:szCs w:val="24"/>
        </w:rPr>
        <w:t>Bourgoignie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, Jan Brusselmans, Paul </w:t>
      </w:r>
      <w:proofErr w:type="spellStart"/>
      <w:r w:rsidRPr="00342EA7">
        <w:rPr>
          <w:rFonts w:ascii="Bookman Old Style" w:hAnsi="Bookman Old Style"/>
          <w:sz w:val="24"/>
          <w:szCs w:val="24"/>
        </w:rPr>
        <w:t>Colinet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, Marcel </w:t>
      </w:r>
      <w:proofErr w:type="spellStart"/>
      <w:r w:rsidRPr="00342EA7">
        <w:rPr>
          <w:rFonts w:ascii="Bookman Old Style" w:hAnsi="Bookman Old Style"/>
          <w:sz w:val="24"/>
          <w:szCs w:val="24"/>
        </w:rPr>
        <w:t>Dieu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, Christian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Dotremont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, Marc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Eemans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Robert Goffin,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Hergé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Wout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Hoeboer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Jacques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Lacomblez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Marcel Lecomte,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Félicien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Marceau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Hubert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Mottart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Geo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 Norge,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Aubin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Pasque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Charles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Plisnier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Scutenaire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René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Verboom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 xml:space="preserve">, Simon Vinkenoog, René </w:t>
      </w:r>
      <w:proofErr w:type="spellStart"/>
      <w:r w:rsidRPr="00342EA7">
        <w:rPr>
          <w:rFonts w:ascii="Bookman Old Style" w:hAnsi="Bookman Old Style"/>
          <w:sz w:val="24"/>
          <w:szCs w:val="24"/>
          <w:lang w:val="nl-NL"/>
        </w:rPr>
        <w:t>Magritte</w:t>
      </w:r>
      <w:proofErr w:type="spellEnd"/>
      <w:r w:rsidRPr="00342EA7">
        <w:rPr>
          <w:rFonts w:ascii="Bookman Old Style" w:hAnsi="Bookman Old Style"/>
          <w:sz w:val="24"/>
          <w:szCs w:val="24"/>
          <w:lang w:val="nl-NL"/>
        </w:rPr>
        <w:t>, Marcel Marien,…</w:t>
      </w:r>
    </w:p>
    <w:p w:rsidR="00B0160A" w:rsidRPr="00342EA7" w:rsidRDefault="00B0160A" w:rsidP="00B0160A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Op 31 mei 1955 vierde Hugo Claus </w:t>
      </w:r>
      <w:r>
        <w:rPr>
          <w:rFonts w:ascii="Bookman Old Style" w:hAnsi="Bookman Old Style"/>
          <w:sz w:val="24"/>
          <w:szCs w:val="24"/>
        </w:rPr>
        <w:t xml:space="preserve">er </w:t>
      </w:r>
      <w:r w:rsidRPr="00342EA7">
        <w:rPr>
          <w:rFonts w:ascii="Bookman Old Style" w:hAnsi="Bookman Old Style"/>
          <w:sz w:val="24"/>
          <w:szCs w:val="24"/>
        </w:rPr>
        <w:t xml:space="preserve">zijn huwelijk met Elly </w:t>
      </w:r>
      <w:proofErr w:type="spellStart"/>
      <w:r w:rsidRPr="00342EA7">
        <w:rPr>
          <w:rFonts w:ascii="Bookman Old Style" w:hAnsi="Bookman Old Style"/>
          <w:sz w:val="24"/>
          <w:szCs w:val="24"/>
        </w:rPr>
        <w:t>Overzier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r w:rsidRPr="00342EA7">
        <w:rPr>
          <w:rFonts w:ascii="Bookman Old Style" w:hAnsi="Bookman Old Style"/>
          <w:sz w:val="24"/>
          <w:szCs w:val="24"/>
        </w:rPr>
        <w:t xml:space="preserve">aanwezigheid van </w:t>
      </w:r>
      <w:r>
        <w:rPr>
          <w:rFonts w:ascii="Bookman Old Style" w:hAnsi="Bookman Old Style"/>
          <w:sz w:val="24"/>
          <w:szCs w:val="24"/>
        </w:rPr>
        <w:t xml:space="preserve">o.a. </w:t>
      </w:r>
      <w:r w:rsidRPr="00B0160A">
        <w:rPr>
          <w:rFonts w:ascii="Bookman Old Style" w:hAnsi="Bookman Old Style"/>
          <w:sz w:val="24"/>
          <w:szCs w:val="24"/>
        </w:rPr>
        <w:t>Jan Walraven</w:t>
      </w:r>
      <w:r w:rsidR="00784AEC">
        <w:rPr>
          <w:rFonts w:ascii="Bookman Old Style" w:hAnsi="Bookman Old Style"/>
          <w:sz w:val="24"/>
          <w:szCs w:val="24"/>
        </w:rPr>
        <w:t xml:space="preserve">s, de schilders Roger </w:t>
      </w:r>
      <w:proofErr w:type="spellStart"/>
      <w:r w:rsidR="00784AEC">
        <w:rPr>
          <w:rFonts w:ascii="Bookman Old Style" w:hAnsi="Bookman Old Style"/>
          <w:sz w:val="24"/>
          <w:szCs w:val="24"/>
        </w:rPr>
        <w:t>Raveel</w:t>
      </w:r>
      <w:proofErr w:type="spellEnd"/>
      <w:r w:rsidRPr="00B0160A">
        <w:rPr>
          <w:rFonts w:ascii="Bookman Old Style" w:hAnsi="Bookman Old Style"/>
          <w:sz w:val="24"/>
          <w:szCs w:val="24"/>
        </w:rPr>
        <w:t xml:space="preserve">, Albert Saverijs, Karel Appel Corneille, </w:t>
      </w:r>
      <w:r w:rsidRPr="00B0160A">
        <w:rPr>
          <w:rFonts w:ascii="Bookman Old Style" w:hAnsi="Bookman Old Style"/>
          <w:sz w:val="24"/>
          <w:szCs w:val="24"/>
        </w:rPr>
        <w:t xml:space="preserve">Ben </w:t>
      </w:r>
      <w:proofErr w:type="spellStart"/>
      <w:r w:rsidRPr="00B0160A">
        <w:rPr>
          <w:rFonts w:ascii="Bookman Old Style" w:hAnsi="Bookman Old Style"/>
          <w:sz w:val="24"/>
          <w:szCs w:val="24"/>
        </w:rPr>
        <w:t>Cami</w:t>
      </w:r>
      <w:proofErr w:type="spellEnd"/>
      <w:r w:rsidRPr="00B0160A">
        <w:rPr>
          <w:rFonts w:ascii="Bookman Old Style" w:hAnsi="Bookman Old Style"/>
          <w:sz w:val="24"/>
          <w:szCs w:val="24"/>
        </w:rPr>
        <w:t xml:space="preserve">, </w:t>
      </w:r>
      <w:r w:rsidRPr="00B0160A">
        <w:rPr>
          <w:rFonts w:ascii="Bookman Old Style" w:hAnsi="Bookman Old Style"/>
          <w:sz w:val="24"/>
          <w:szCs w:val="24"/>
        </w:rPr>
        <w:t xml:space="preserve">Jan Cox, Albert Bontridder, Maurice </w:t>
      </w:r>
      <w:proofErr w:type="spellStart"/>
      <w:r w:rsidRPr="00B0160A">
        <w:rPr>
          <w:rFonts w:ascii="Bookman Old Style" w:hAnsi="Bookman Old Style"/>
          <w:sz w:val="24"/>
          <w:szCs w:val="24"/>
        </w:rPr>
        <w:t>d’Haese</w:t>
      </w:r>
      <w:proofErr w:type="spellEnd"/>
      <w:r w:rsidRPr="00B0160A">
        <w:rPr>
          <w:rFonts w:ascii="Bookman Old Style" w:hAnsi="Bookman Old Style"/>
          <w:sz w:val="24"/>
          <w:szCs w:val="24"/>
        </w:rPr>
        <w:t xml:space="preserve">, </w:t>
      </w:r>
      <w:r w:rsidRPr="00B0160A">
        <w:rPr>
          <w:rFonts w:ascii="Bookman Old Style" w:hAnsi="Bookman Old Style"/>
          <w:sz w:val="24"/>
          <w:szCs w:val="24"/>
        </w:rPr>
        <w:t xml:space="preserve">Lucebert, </w:t>
      </w:r>
      <w:r w:rsidRPr="00B0160A">
        <w:rPr>
          <w:rFonts w:ascii="Bookman Old Style" w:hAnsi="Bookman Old Style"/>
          <w:sz w:val="24"/>
          <w:szCs w:val="24"/>
        </w:rPr>
        <w:t>broer Guido, Simon Vinkenoog</w:t>
      </w:r>
      <w:r w:rsidRPr="00B0160A">
        <w:rPr>
          <w:rFonts w:ascii="Bookman Old Style" w:hAnsi="Bookman Old Style"/>
          <w:sz w:val="24"/>
          <w:szCs w:val="24"/>
        </w:rPr>
        <w:t xml:space="preserve">, </w:t>
      </w:r>
      <w:r w:rsidRPr="00B0160A">
        <w:rPr>
          <w:rFonts w:ascii="Bookman Old Style" w:hAnsi="Bookman Old Style"/>
          <w:sz w:val="24"/>
          <w:szCs w:val="24"/>
        </w:rPr>
        <w:t>Louis Paul Boon</w:t>
      </w:r>
      <w:r w:rsidR="00784AEC">
        <w:rPr>
          <w:rFonts w:ascii="Bookman Old Style" w:hAnsi="Bookman Old Style"/>
          <w:sz w:val="24"/>
          <w:szCs w:val="24"/>
        </w:rPr>
        <w:t xml:space="preserve"> </w:t>
      </w:r>
      <w:r w:rsidRPr="00B0160A">
        <w:rPr>
          <w:rFonts w:ascii="Bookman Old Style" w:hAnsi="Bookman Old Style"/>
          <w:sz w:val="24"/>
          <w:szCs w:val="24"/>
        </w:rPr>
        <w:t>en Parijse en Romeinse vrienden</w:t>
      </w:r>
      <w:r w:rsidRPr="00B0160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Dit</w:t>
      </w:r>
      <w:r w:rsidRPr="00342EA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bonte gezelschap </w:t>
      </w:r>
      <w:r w:rsidRPr="00342EA7">
        <w:rPr>
          <w:rFonts w:ascii="Bookman Old Style" w:hAnsi="Bookman Old Style"/>
          <w:sz w:val="24"/>
          <w:szCs w:val="24"/>
        </w:rPr>
        <w:t xml:space="preserve">illustreerde ten volle de synergie tussen </w:t>
      </w:r>
      <w:r w:rsidRPr="00B0160A">
        <w:rPr>
          <w:rFonts w:ascii="Bookman Old Style" w:hAnsi="Bookman Old Style"/>
          <w:sz w:val="24"/>
          <w:szCs w:val="24"/>
        </w:rPr>
        <w:t>Tijd en Mens</w:t>
      </w:r>
      <w:r w:rsidRPr="00342EA7">
        <w:rPr>
          <w:rFonts w:ascii="Bookman Old Style" w:hAnsi="Bookman Old Style"/>
          <w:sz w:val="24"/>
          <w:szCs w:val="24"/>
        </w:rPr>
        <w:t xml:space="preserve"> en de avant-gardebeweging </w:t>
      </w:r>
      <w:proofErr w:type="spellStart"/>
      <w:r w:rsidRPr="00B0160A">
        <w:rPr>
          <w:rFonts w:ascii="Bookman Old Style" w:hAnsi="Bookman Old Style"/>
          <w:sz w:val="24"/>
          <w:szCs w:val="24"/>
        </w:rPr>
        <w:t>CoBrA</w:t>
      </w:r>
      <w:proofErr w:type="spellEnd"/>
      <w:r w:rsidRPr="00B0160A">
        <w:rPr>
          <w:rFonts w:ascii="Bookman Old Style" w:hAnsi="Bookman Old Style"/>
          <w:sz w:val="24"/>
          <w:szCs w:val="24"/>
        </w:rPr>
        <w:t xml:space="preserve"> </w:t>
      </w:r>
      <w:r w:rsidRPr="00342EA7">
        <w:rPr>
          <w:rFonts w:ascii="Bookman Old Style" w:hAnsi="Bookman Old Style"/>
          <w:sz w:val="24"/>
          <w:szCs w:val="24"/>
        </w:rPr>
        <w:t>(</w:t>
      </w:r>
      <w:r w:rsidRPr="00B0160A">
        <w:rPr>
          <w:rFonts w:ascii="Bookman Old Style" w:hAnsi="Bookman Old Style"/>
          <w:sz w:val="24"/>
          <w:szCs w:val="24"/>
        </w:rPr>
        <w:t>Co</w:t>
      </w:r>
      <w:r w:rsidRPr="00342EA7">
        <w:rPr>
          <w:rFonts w:ascii="Bookman Old Style" w:hAnsi="Bookman Old Style"/>
          <w:sz w:val="24"/>
          <w:szCs w:val="24"/>
        </w:rPr>
        <w:t xml:space="preserve">penhagen – </w:t>
      </w:r>
      <w:r w:rsidRPr="00B0160A">
        <w:rPr>
          <w:rFonts w:ascii="Bookman Old Style" w:hAnsi="Bookman Old Style"/>
          <w:sz w:val="24"/>
          <w:szCs w:val="24"/>
        </w:rPr>
        <w:t>Br</w:t>
      </w:r>
      <w:r w:rsidRPr="00342EA7">
        <w:rPr>
          <w:rFonts w:ascii="Bookman Old Style" w:hAnsi="Bookman Old Style"/>
          <w:sz w:val="24"/>
          <w:szCs w:val="24"/>
        </w:rPr>
        <w:t xml:space="preserve">ussel – </w:t>
      </w:r>
      <w:r w:rsidRPr="00B0160A">
        <w:rPr>
          <w:rFonts w:ascii="Bookman Old Style" w:hAnsi="Bookman Old Style"/>
          <w:sz w:val="24"/>
          <w:szCs w:val="24"/>
        </w:rPr>
        <w:t>A</w:t>
      </w:r>
      <w:r w:rsidRPr="00342EA7">
        <w:rPr>
          <w:rFonts w:ascii="Bookman Old Style" w:hAnsi="Bookman Old Style"/>
          <w:sz w:val="24"/>
          <w:szCs w:val="24"/>
        </w:rPr>
        <w:t>msterdam).</w:t>
      </w:r>
    </w:p>
    <w:p w:rsidR="00D95FA5" w:rsidRPr="00342EA7" w:rsidRDefault="00D95FA5" w:rsidP="00342EA7">
      <w:pPr>
        <w:jc w:val="both"/>
        <w:rPr>
          <w:rFonts w:ascii="Bookman Old Style" w:hAnsi="Bookman Old Style"/>
          <w:sz w:val="24"/>
          <w:szCs w:val="24"/>
        </w:rPr>
      </w:pPr>
    </w:p>
    <w:p w:rsidR="003A7D04" w:rsidRPr="00263165" w:rsidRDefault="00013D81" w:rsidP="00342EA7">
      <w:pPr>
        <w:jc w:val="both"/>
        <w:rPr>
          <w:rFonts w:ascii="Bookman Old Style" w:hAnsi="Bookman Old Style"/>
          <w:b/>
          <w:sz w:val="24"/>
          <w:szCs w:val="24"/>
        </w:rPr>
      </w:pPr>
      <w:r w:rsidRPr="00263165">
        <w:rPr>
          <w:rFonts w:ascii="Bookman Old Style" w:hAnsi="Bookman Old Style"/>
          <w:b/>
          <w:sz w:val="24"/>
          <w:szCs w:val="24"/>
        </w:rPr>
        <w:t xml:space="preserve">Le </w:t>
      </w:r>
      <w:proofErr w:type="spellStart"/>
      <w:r w:rsidRPr="00263165">
        <w:rPr>
          <w:rFonts w:ascii="Bookman Old Style" w:hAnsi="Bookman Old Style"/>
          <w:b/>
          <w:sz w:val="24"/>
          <w:szCs w:val="24"/>
        </w:rPr>
        <w:t>Diable</w:t>
      </w:r>
      <w:proofErr w:type="spellEnd"/>
      <w:r w:rsidRPr="00263165">
        <w:rPr>
          <w:rFonts w:ascii="Bookman Old Style" w:hAnsi="Bookman Old Style"/>
          <w:b/>
          <w:sz w:val="24"/>
          <w:szCs w:val="24"/>
        </w:rPr>
        <w:t xml:space="preserve"> par la queue</w:t>
      </w:r>
    </w:p>
    <w:p w:rsidR="009F4065" w:rsidRPr="00342EA7" w:rsidRDefault="009F4065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>De nieuwe “</w:t>
      </w:r>
      <w:proofErr w:type="spellStart"/>
      <w:r w:rsidRPr="00342EA7">
        <w:rPr>
          <w:rFonts w:ascii="Bookman Old Style" w:hAnsi="Bookman Old Style"/>
          <w:sz w:val="24"/>
          <w:szCs w:val="24"/>
        </w:rPr>
        <w:t>boutique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” van </w:t>
      </w:r>
      <w:r w:rsidR="00B0160A">
        <w:rPr>
          <w:rFonts w:ascii="Bookman Old Style" w:hAnsi="Bookman Old Style"/>
          <w:sz w:val="24"/>
          <w:szCs w:val="24"/>
        </w:rPr>
        <w:t>Geert v</w:t>
      </w:r>
      <w:r w:rsidRPr="00342EA7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</w:t>
      </w:r>
      <w:r w:rsidR="00B0160A">
        <w:rPr>
          <w:rFonts w:ascii="Bookman Old Style" w:hAnsi="Bookman Old Style"/>
          <w:sz w:val="24"/>
          <w:szCs w:val="24"/>
        </w:rPr>
        <w:t xml:space="preserve"> opende </w:t>
      </w:r>
      <w:r w:rsidRPr="00342EA7">
        <w:rPr>
          <w:rFonts w:ascii="Bookman Old Style" w:hAnsi="Bookman Old Style"/>
          <w:sz w:val="24"/>
          <w:szCs w:val="24"/>
        </w:rPr>
        <w:t xml:space="preserve">op zaterdag 17 </w:t>
      </w:r>
      <w:r w:rsidRPr="00784AEC">
        <w:rPr>
          <w:rFonts w:ascii="Bookman Old Style" w:eastAsia="Times New Roman" w:hAnsi="Bookman Old Style" w:cs="Times New Roman"/>
          <w:sz w:val="24"/>
          <w:szCs w:val="24"/>
          <w:lang w:val="fr-BE" w:eastAsia="nl-BE"/>
        </w:rPr>
        <w:t>december</w:t>
      </w:r>
      <w:r w:rsidRPr="00342EA7">
        <w:rPr>
          <w:rFonts w:ascii="Bookman Old Style" w:hAnsi="Bookman Old Style"/>
          <w:sz w:val="24"/>
          <w:szCs w:val="24"/>
        </w:rPr>
        <w:t xml:space="preserve"> 1950 in de Kerstenmannekenstraat 12 met de naam “</w:t>
      </w:r>
      <w:r w:rsidRPr="00342EA7">
        <w:rPr>
          <w:rFonts w:ascii="Bookman Old Style" w:hAnsi="Bookman Old Style"/>
          <w:i/>
          <w:sz w:val="24"/>
          <w:szCs w:val="24"/>
        </w:rPr>
        <w:t xml:space="preserve">Le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Diable</w:t>
      </w:r>
      <w:proofErr w:type="spellEnd"/>
      <w:r w:rsidRPr="00342EA7">
        <w:rPr>
          <w:rFonts w:ascii="Bookman Old Style" w:hAnsi="Bookman Old Style"/>
          <w:i/>
          <w:sz w:val="24"/>
          <w:szCs w:val="24"/>
        </w:rPr>
        <w:t xml:space="preserve"> par la</w:t>
      </w:r>
      <w:r w:rsidRPr="00342EA7">
        <w:rPr>
          <w:rFonts w:ascii="Bookman Old Style" w:hAnsi="Bookman Old Style"/>
          <w:sz w:val="24"/>
          <w:szCs w:val="24"/>
        </w:rPr>
        <w:t xml:space="preserve"> </w:t>
      </w:r>
      <w:r w:rsidRPr="00342EA7">
        <w:rPr>
          <w:rFonts w:ascii="Bookman Old Style" w:hAnsi="Bookman Old Style"/>
          <w:i/>
          <w:sz w:val="24"/>
          <w:szCs w:val="24"/>
        </w:rPr>
        <w:t>queue</w:t>
      </w:r>
      <w:r w:rsidRPr="00342EA7">
        <w:rPr>
          <w:rFonts w:ascii="Bookman Old Style" w:hAnsi="Bookman Old Style"/>
          <w:sz w:val="24"/>
          <w:szCs w:val="24"/>
        </w:rPr>
        <w:t>”. Doch hij zou snel zijn boetiek herdopen in “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L’agneau</w:t>
      </w:r>
      <w:proofErr w:type="spellEnd"/>
      <w:r w:rsidRPr="00342EA7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342EA7">
        <w:rPr>
          <w:rFonts w:ascii="Bookman Old Style" w:hAnsi="Bookman Old Style"/>
          <w:i/>
          <w:sz w:val="24"/>
          <w:szCs w:val="24"/>
        </w:rPr>
        <w:t>moustique</w:t>
      </w:r>
      <w:proofErr w:type="spellEnd"/>
      <w:r w:rsidRPr="00342EA7">
        <w:rPr>
          <w:rFonts w:ascii="Bookman Old Style" w:hAnsi="Bookman Old Style"/>
          <w:sz w:val="24"/>
          <w:szCs w:val="24"/>
        </w:rPr>
        <w:t>”</w:t>
      </w:r>
      <w:r w:rsidR="00E02926" w:rsidRPr="00342EA7">
        <w:rPr>
          <w:rFonts w:ascii="Bookman Old Style" w:hAnsi="Bookman Old Style"/>
          <w:sz w:val="24"/>
          <w:szCs w:val="24"/>
        </w:rPr>
        <w:t>. Hij zal hier pionie</w:t>
      </w:r>
      <w:bookmarkStart w:id="0" w:name="_GoBack"/>
      <w:bookmarkEnd w:id="0"/>
      <w:r w:rsidR="00E02926" w:rsidRPr="00342EA7">
        <w:rPr>
          <w:rFonts w:ascii="Bookman Old Style" w:hAnsi="Bookman Old Style"/>
          <w:sz w:val="24"/>
          <w:szCs w:val="24"/>
        </w:rPr>
        <w:t xml:space="preserve">rswerk verrichten met tentoonstellingen van Congolese schilders, onder meer van de voorlopers </w:t>
      </w:r>
      <w:proofErr w:type="spellStart"/>
      <w:r w:rsidR="00E02926" w:rsidRPr="00342EA7">
        <w:rPr>
          <w:rFonts w:ascii="Bookman Old Style" w:hAnsi="Bookman Old Style"/>
          <w:sz w:val="24"/>
          <w:szCs w:val="24"/>
        </w:rPr>
        <w:t>Lubaki</w:t>
      </w:r>
      <w:proofErr w:type="spellEnd"/>
      <w:r w:rsidR="00E02926" w:rsidRPr="00342EA7">
        <w:rPr>
          <w:rFonts w:ascii="Bookman Old Style" w:hAnsi="Bookman Old Style"/>
          <w:sz w:val="24"/>
          <w:szCs w:val="24"/>
        </w:rPr>
        <w:t xml:space="preserve"> en </w:t>
      </w:r>
      <w:proofErr w:type="spellStart"/>
      <w:r w:rsidR="00E02926" w:rsidRPr="00342EA7">
        <w:rPr>
          <w:rFonts w:ascii="Bookman Old Style" w:hAnsi="Bookman Old Style"/>
          <w:sz w:val="24"/>
          <w:szCs w:val="24"/>
        </w:rPr>
        <w:t>Djilatendo</w:t>
      </w:r>
      <w:proofErr w:type="spellEnd"/>
      <w:r w:rsidR="00E02926" w:rsidRPr="00342EA7">
        <w:rPr>
          <w:rFonts w:ascii="Bookman Old Style" w:hAnsi="Bookman Old Style"/>
          <w:sz w:val="24"/>
          <w:szCs w:val="24"/>
        </w:rPr>
        <w:t>.</w:t>
      </w:r>
    </w:p>
    <w:p w:rsidR="00470C85" w:rsidRPr="00342EA7" w:rsidRDefault="00552367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 xml:space="preserve">Geert van </w:t>
      </w:r>
      <w:proofErr w:type="spellStart"/>
      <w:r w:rsidRPr="00342EA7">
        <w:rPr>
          <w:rFonts w:ascii="Bookman Old Style" w:hAnsi="Bookman Old Style"/>
          <w:sz w:val="24"/>
          <w:szCs w:val="24"/>
        </w:rPr>
        <w:t>Bruaene</w:t>
      </w:r>
      <w:proofErr w:type="spellEnd"/>
      <w:r w:rsidRPr="00342EA7">
        <w:rPr>
          <w:rFonts w:ascii="Bookman Old Style" w:hAnsi="Bookman Old Style"/>
          <w:sz w:val="24"/>
          <w:szCs w:val="24"/>
        </w:rPr>
        <w:t xml:space="preserve"> </w:t>
      </w:r>
      <w:r w:rsidR="007F33CD" w:rsidRPr="00342EA7">
        <w:rPr>
          <w:rFonts w:ascii="Bookman Old Style" w:hAnsi="Bookman Old Style"/>
          <w:sz w:val="24"/>
          <w:szCs w:val="24"/>
        </w:rPr>
        <w:t xml:space="preserve">overlijdt </w:t>
      </w:r>
      <w:r w:rsidRPr="00342EA7">
        <w:rPr>
          <w:rFonts w:ascii="Bookman Old Style" w:hAnsi="Bookman Old Style"/>
          <w:sz w:val="24"/>
          <w:szCs w:val="24"/>
        </w:rPr>
        <w:t xml:space="preserve">op zaterdag 18 juli </w:t>
      </w:r>
      <w:r w:rsidR="007F33CD" w:rsidRPr="00342EA7">
        <w:rPr>
          <w:rFonts w:ascii="Bookman Old Style" w:hAnsi="Bookman Old Style"/>
          <w:sz w:val="24"/>
          <w:szCs w:val="24"/>
        </w:rPr>
        <w:t xml:space="preserve">1964 </w:t>
      </w:r>
      <w:r w:rsidRPr="00342EA7">
        <w:rPr>
          <w:rFonts w:ascii="Bookman Old Style" w:hAnsi="Bookman Old Style"/>
          <w:sz w:val="24"/>
          <w:szCs w:val="24"/>
        </w:rPr>
        <w:t>om 20u30</w:t>
      </w:r>
      <w:r w:rsidR="00470C85" w:rsidRPr="00342EA7">
        <w:rPr>
          <w:rFonts w:ascii="Bookman Old Style" w:hAnsi="Bookman Old Style"/>
          <w:sz w:val="24"/>
          <w:szCs w:val="24"/>
        </w:rPr>
        <w:t xml:space="preserve"> op 73 jarige leeftijd</w:t>
      </w:r>
      <w:r w:rsidR="007F33CD" w:rsidRPr="00342EA7">
        <w:rPr>
          <w:rFonts w:ascii="Bookman Old Style" w:hAnsi="Bookman Old Style"/>
          <w:sz w:val="24"/>
          <w:szCs w:val="24"/>
        </w:rPr>
        <w:t xml:space="preserve"> in </w:t>
      </w:r>
      <w:r w:rsidR="00C77004" w:rsidRPr="00342EA7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C77004" w:rsidRPr="00342EA7">
        <w:rPr>
          <w:rFonts w:ascii="Bookman Old Style" w:hAnsi="Bookman Old Style"/>
          <w:sz w:val="24"/>
          <w:szCs w:val="24"/>
        </w:rPr>
        <w:t>Cellebroersstraat</w:t>
      </w:r>
      <w:proofErr w:type="spellEnd"/>
      <w:r w:rsidR="00C77004" w:rsidRPr="00342EA7">
        <w:rPr>
          <w:rFonts w:ascii="Bookman Old Style" w:hAnsi="Bookman Old Style"/>
          <w:sz w:val="24"/>
          <w:szCs w:val="24"/>
        </w:rPr>
        <w:t xml:space="preserve"> 55 te Brussel tijdens een verschrikkelijk </w:t>
      </w:r>
      <w:r w:rsidR="009A1515" w:rsidRPr="00342EA7">
        <w:rPr>
          <w:rFonts w:ascii="Bookman Old Style" w:hAnsi="Bookman Old Style"/>
          <w:sz w:val="24"/>
          <w:szCs w:val="24"/>
        </w:rPr>
        <w:t>zwaar</w:t>
      </w:r>
      <w:r w:rsidR="00C77004" w:rsidRPr="00342EA7">
        <w:rPr>
          <w:rFonts w:ascii="Bookman Old Style" w:hAnsi="Bookman Old Style"/>
          <w:sz w:val="24"/>
          <w:szCs w:val="24"/>
        </w:rPr>
        <w:t xml:space="preserve"> onweer boven het </w:t>
      </w:r>
      <w:r w:rsidR="00C77004" w:rsidRPr="00B0160A">
        <w:rPr>
          <w:rFonts w:ascii="Bookman Old Style" w:hAnsi="Bookman Old Style"/>
          <w:sz w:val="24"/>
          <w:szCs w:val="24"/>
        </w:rPr>
        <w:t>Goudblommeke in Papier</w:t>
      </w:r>
      <w:r w:rsidR="00C77004" w:rsidRPr="00342EA7">
        <w:rPr>
          <w:rFonts w:ascii="Bookman Old Style" w:hAnsi="Bookman Old Style"/>
          <w:sz w:val="24"/>
          <w:szCs w:val="24"/>
        </w:rPr>
        <w:t>.</w:t>
      </w:r>
      <w:r w:rsidR="008675BE" w:rsidRPr="00342EA7">
        <w:rPr>
          <w:rFonts w:ascii="Bookman Old Style" w:hAnsi="Bookman Old Style"/>
          <w:sz w:val="24"/>
          <w:szCs w:val="24"/>
        </w:rPr>
        <w:t xml:space="preserve"> </w:t>
      </w:r>
    </w:p>
    <w:p w:rsidR="004D76F9" w:rsidRPr="00784AEC" w:rsidRDefault="00D7755E" w:rsidP="00342EA7">
      <w:pPr>
        <w:jc w:val="both"/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</w:pPr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De informatie in dit artikel werd </w:t>
      </w:r>
      <w:r w:rsidR="006A0FB6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o.a. </w:t>
      </w:r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gehaald uit de publicatie “Geert van </w:t>
      </w:r>
      <w:proofErr w:type="spellStart"/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>Bruaene</w:t>
      </w:r>
      <w:proofErr w:type="spellEnd"/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” geschreven door Henri-Floris Jespers (°Etterbeek 6 oktober 1944 - +Antwerpen 8 april 2017), uitgegeven bij </w:t>
      </w:r>
      <w:proofErr w:type="spellStart"/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>Connexion</w:t>
      </w:r>
      <w:proofErr w:type="spellEnd"/>
      <w:r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 te Brussel in 2010. </w:t>
      </w:r>
      <w:r w:rsidR="006A0FB6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En uit talrijke publicaties in het magazine van de </w:t>
      </w:r>
      <w:proofErr w:type="spellStart"/>
      <w:r w:rsidR="006A0FB6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>cvba</w:t>
      </w:r>
      <w:proofErr w:type="spellEnd"/>
      <w:r w:rsidR="006A0FB6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 ’t Goudblommeke in Papier</w:t>
      </w:r>
      <w:r w:rsidR="00784AEC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 xml:space="preserve"> (zie archief op: www.goudblommekeinpapier.be)</w:t>
      </w:r>
      <w:r w:rsidR="006A0FB6" w:rsidRPr="00784AEC">
        <w:rPr>
          <w:rFonts w:ascii="Bookman Old Style" w:eastAsia="Times New Roman" w:hAnsi="Bookman Old Style" w:cs="Times New Roman"/>
          <w:sz w:val="20"/>
          <w:szCs w:val="20"/>
          <w:lang w:val="fr-BE" w:eastAsia="nl-BE"/>
        </w:rPr>
        <w:t>.</w:t>
      </w:r>
    </w:p>
    <w:p w:rsidR="00EA6079" w:rsidRPr="00342EA7" w:rsidRDefault="00EA6079" w:rsidP="00342EA7">
      <w:pPr>
        <w:jc w:val="both"/>
        <w:rPr>
          <w:rFonts w:ascii="Bookman Old Style" w:hAnsi="Bookman Old Style"/>
          <w:sz w:val="24"/>
          <w:szCs w:val="24"/>
        </w:rPr>
      </w:pPr>
    </w:p>
    <w:p w:rsidR="008124C5" w:rsidRPr="00B0160A" w:rsidRDefault="00EA6079" w:rsidP="00342EA7">
      <w:pPr>
        <w:jc w:val="both"/>
        <w:rPr>
          <w:rFonts w:ascii="Bookman Old Style" w:hAnsi="Bookman Old Style"/>
          <w:sz w:val="24"/>
          <w:szCs w:val="24"/>
        </w:rPr>
      </w:pPr>
      <w:r w:rsidRPr="00342EA7">
        <w:rPr>
          <w:rFonts w:ascii="Bookman Old Style" w:hAnsi="Bookman Old Style"/>
          <w:sz w:val="24"/>
          <w:szCs w:val="24"/>
        </w:rPr>
        <w:t>Walter De Decker</w:t>
      </w:r>
      <w:r w:rsidR="009F4065" w:rsidRPr="00B0160A">
        <w:rPr>
          <w:rFonts w:ascii="Bookman Old Style" w:hAnsi="Bookman Old Style"/>
          <w:sz w:val="24"/>
          <w:szCs w:val="24"/>
        </w:rPr>
        <w:t xml:space="preserve"> </w:t>
      </w:r>
      <w:r w:rsidR="00B0160A" w:rsidRPr="00B0160A">
        <w:rPr>
          <w:rFonts w:ascii="Bookman Old Style" w:hAnsi="Bookman Old Style"/>
          <w:sz w:val="24"/>
          <w:szCs w:val="24"/>
        </w:rPr>
        <w:t>en Arnout Wouters</w:t>
      </w:r>
    </w:p>
    <w:p w:rsidR="00F37F90" w:rsidRPr="00342EA7" w:rsidRDefault="00F37F90" w:rsidP="00342EA7">
      <w:pPr>
        <w:jc w:val="both"/>
        <w:rPr>
          <w:rFonts w:ascii="Bookman Old Style" w:hAnsi="Bookman Old Style"/>
          <w:i/>
          <w:sz w:val="24"/>
          <w:szCs w:val="24"/>
        </w:rPr>
      </w:pPr>
    </w:p>
    <w:sectPr w:rsidR="00F37F90" w:rsidRPr="00342EA7" w:rsidSect="00D8355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26"/>
    <w:rsid w:val="00013D81"/>
    <w:rsid w:val="00152BB9"/>
    <w:rsid w:val="00163DFB"/>
    <w:rsid w:val="0020783E"/>
    <w:rsid w:val="00212C61"/>
    <w:rsid w:val="00215D80"/>
    <w:rsid w:val="00243410"/>
    <w:rsid w:val="00263165"/>
    <w:rsid w:val="002C404D"/>
    <w:rsid w:val="0034186A"/>
    <w:rsid w:val="00342EA7"/>
    <w:rsid w:val="003A7D04"/>
    <w:rsid w:val="003C2026"/>
    <w:rsid w:val="00470C85"/>
    <w:rsid w:val="004D76F9"/>
    <w:rsid w:val="0054602C"/>
    <w:rsid w:val="00552367"/>
    <w:rsid w:val="005547F8"/>
    <w:rsid w:val="005735B4"/>
    <w:rsid w:val="006372A9"/>
    <w:rsid w:val="006A0FB6"/>
    <w:rsid w:val="006E3E9C"/>
    <w:rsid w:val="00771EBD"/>
    <w:rsid w:val="00784AEC"/>
    <w:rsid w:val="00793788"/>
    <w:rsid w:val="007D41D4"/>
    <w:rsid w:val="007E3262"/>
    <w:rsid w:val="007F33CD"/>
    <w:rsid w:val="008124C5"/>
    <w:rsid w:val="008675BE"/>
    <w:rsid w:val="008D7B87"/>
    <w:rsid w:val="0095321A"/>
    <w:rsid w:val="00977D34"/>
    <w:rsid w:val="009A1515"/>
    <w:rsid w:val="009B5EB4"/>
    <w:rsid w:val="009F2EF1"/>
    <w:rsid w:val="009F4065"/>
    <w:rsid w:val="00A00293"/>
    <w:rsid w:val="00A76092"/>
    <w:rsid w:val="00A96189"/>
    <w:rsid w:val="00AC1200"/>
    <w:rsid w:val="00B0160A"/>
    <w:rsid w:val="00B42ED0"/>
    <w:rsid w:val="00B4686C"/>
    <w:rsid w:val="00BA0148"/>
    <w:rsid w:val="00C37F43"/>
    <w:rsid w:val="00C77004"/>
    <w:rsid w:val="00D226E0"/>
    <w:rsid w:val="00D7755E"/>
    <w:rsid w:val="00D83558"/>
    <w:rsid w:val="00D95FA5"/>
    <w:rsid w:val="00E02926"/>
    <w:rsid w:val="00E30153"/>
    <w:rsid w:val="00E42022"/>
    <w:rsid w:val="00E741A2"/>
    <w:rsid w:val="00EA6079"/>
    <w:rsid w:val="00ED29AF"/>
    <w:rsid w:val="00F36637"/>
    <w:rsid w:val="00F37F90"/>
    <w:rsid w:val="00F72543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ACBE-17F2-4512-B2EA-0B9EEB66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Arnout Wouters</cp:lastModifiedBy>
  <cp:revision>5</cp:revision>
  <cp:lastPrinted>2017-05-20T18:10:00Z</cp:lastPrinted>
  <dcterms:created xsi:type="dcterms:W3CDTF">2017-07-10T11:24:00Z</dcterms:created>
  <dcterms:modified xsi:type="dcterms:W3CDTF">2017-07-10T11:39:00Z</dcterms:modified>
</cp:coreProperties>
</file>